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5DB21" w14:textId="77777777" w:rsidR="00FD4BCD" w:rsidRPr="00FD4BCD" w:rsidRDefault="00FD4BCD" w:rsidP="00FD4BCD">
      <w:pPr>
        <w:pStyle w:val="Dokumentrubrik"/>
      </w:pPr>
      <w:bookmarkStart w:id="0" w:name="Start"/>
      <w:bookmarkStart w:id="1" w:name="_GoBack"/>
      <w:bookmarkEnd w:id="0"/>
      <w:bookmarkEnd w:id="1"/>
      <w:r w:rsidRPr="00FD4BCD">
        <w:t xml:space="preserve">Ingenjören är avgörande för framtidens välfärd </w:t>
      </w:r>
    </w:p>
    <w:p w14:paraId="1955DB22" w14:textId="77777777" w:rsidR="00FD4BCD" w:rsidRDefault="00FD4BCD" w:rsidP="00FD4BCD">
      <w:pPr>
        <w:suppressAutoHyphens/>
        <w:spacing w:before="0" w:after="120"/>
        <w:jc w:val="both"/>
        <w:rPr>
          <w:sz w:val="24"/>
          <w:szCs w:val="24"/>
        </w:rPr>
      </w:pPr>
      <w:r>
        <w:rPr>
          <w:sz w:val="24"/>
          <w:szCs w:val="24"/>
        </w:rPr>
        <w:t xml:space="preserve">Landstinget måste under de närmaste åren attrahera och rekrytera ingenjörer, annars är det en uppenbar risk att kvalitén i vården försämras och patientsäkerheten äventyras. För att lyckas måste landstinget både erbjuda attraktiva arbets- och lönevillkor samt mer offensivt marknadsföra sig mot ingenjörer. </w:t>
      </w:r>
    </w:p>
    <w:p w14:paraId="1955DB23" w14:textId="77777777" w:rsidR="00FD4BCD" w:rsidRDefault="00FD4BCD" w:rsidP="00FD4BCD">
      <w:pPr>
        <w:suppressAutoHyphens/>
        <w:spacing w:before="0" w:after="120"/>
        <w:jc w:val="both"/>
        <w:rPr>
          <w:sz w:val="24"/>
          <w:szCs w:val="24"/>
        </w:rPr>
      </w:pPr>
    </w:p>
    <w:p w14:paraId="1955DB24" w14:textId="77777777" w:rsidR="00FD4BCD" w:rsidRDefault="00FD4BCD" w:rsidP="00FD4BCD">
      <w:pPr>
        <w:suppressAutoHyphens/>
        <w:spacing w:before="0" w:after="120"/>
        <w:jc w:val="both"/>
        <w:rPr>
          <w:sz w:val="24"/>
          <w:szCs w:val="24"/>
        </w:rPr>
      </w:pPr>
      <w:r>
        <w:rPr>
          <w:sz w:val="24"/>
          <w:szCs w:val="24"/>
        </w:rPr>
        <w:t xml:space="preserve">Det finns flera viktiga, ibland helt livsnödvändiga funktioner inom sjukvården där teknisk kompetens är helt avgörande för att sjukvården skall fungera. Behovet av teknisk nyckelkompetens är stort. Inom de närmaste fem åren kommer </w:t>
      </w:r>
      <w:r w:rsidRPr="006734AD">
        <w:rPr>
          <w:sz w:val="24"/>
          <w:szCs w:val="24"/>
          <w:highlight w:val="yellow"/>
        </w:rPr>
        <w:t>x</w:t>
      </w:r>
      <w:r>
        <w:rPr>
          <w:sz w:val="24"/>
          <w:szCs w:val="24"/>
        </w:rPr>
        <w:t xml:space="preserve"> ingenjörer att gå i pension, samtidigt som konkurrensen på arbetsmarknaden om duktiga ingenjörer är mycket stor.</w:t>
      </w:r>
    </w:p>
    <w:p w14:paraId="1955DB25" w14:textId="77777777" w:rsidR="00FD4BCD" w:rsidRDefault="00FD4BCD" w:rsidP="00FD4BCD">
      <w:pPr>
        <w:suppressAutoHyphens/>
        <w:spacing w:before="0" w:after="120"/>
        <w:jc w:val="both"/>
        <w:rPr>
          <w:sz w:val="24"/>
          <w:szCs w:val="24"/>
        </w:rPr>
      </w:pPr>
    </w:p>
    <w:p w14:paraId="1955DB26" w14:textId="77777777" w:rsidR="00FD4BCD" w:rsidRDefault="00FD4BCD" w:rsidP="00FD4BCD">
      <w:pPr>
        <w:suppressAutoHyphens/>
        <w:spacing w:before="0" w:after="120"/>
        <w:jc w:val="both"/>
        <w:rPr>
          <w:sz w:val="24"/>
          <w:szCs w:val="24"/>
        </w:rPr>
      </w:pPr>
      <w:r>
        <w:rPr>
          <w:sz w:val="24"/>
          <w:szCs w:val="24"/>
        </w:rPr>
        <w:t>Det är få arbeten som kan erbjuda en sådan direkt inverkan på patientsäkerhet, livskvalité och samhällsekonomi som den landstingsanställde ingenjören. Den mer specialiserade och teknikintensiva vården har ett stadigt ökande behov av legitimerade ortopedingenjörer, medicinsktekniska ingenjörer, laboratorieingenjö</w:t>
      </w:r>
      <w:r>
        <w:rPr>
          <w:sz w:val="24"/>
          <w:szCs w:val="24"/>
        </w:rPr>
        <w:softHyphen/>
        <w:t>rer och legitimerade sjukhusfysiker är några exempel. En väl genomtänkt protesanpassning ger livskvalité, en förbättrad och fungerande intensiv- och anestesiutrustning räddar liv och gör ingenjörens insatser oumbärliga i vården. Utan ingenjören i vården kan inte vårdpersonalen lindra, bota och rädda liv.</w:t>
      </w:r>
    </w:p>
    <w:p w14:paraId="1955DB27" w14:textId="77777777" w:rsidR="00FD4BCD" w:rsidRDefault="00FD4BCD" w:rsidP="00FD4BCD">
      <w:pPr>
        <w:suppressAutoHyphens/>
        <w:spacing w:before="0" w:after="120"/>
        <w:jc w:val="both"/>
        <w:rPr>
          <w:sz w:val="24"/>
          <w:szCs w:val="24"/>
        </w:rPr>
      </w:pPr>
    </w:p>
    <w:p w14:paraId="1955DB28" w14:textId="77777777" w:rsidR="00FD4BCD" w:rsidRDefault="00FD4BCD" w:rsidP="00FD4BCD">
      <w:pPr>
        <w:suppressAutoHyphens/>
        <w:spacing w:before="0" w:after="120"/>
        <w:jc w:val="both"/>
        <w:rPr>
          <w:sz w:val="24"/>
          <w:szCs w:val="24"/>
        </w:rPr>
      </w:pPr>
      <w:r>
        <w:rPr>
          <w:sz w:val="24"/>
          <w:szCs w:val="24"/>
        </w:rPr>
        <w:t>För att behålla kompetenta ingenjörer och locka dessa till vården krävs flera insatser som handlar om att skapa bra och attraktiva arbetsplatser och goda arbetsvillkor. Genom tydliga samband mellan prestation och lön, satsningar på arbetsmiljö och inflytande, utvecklade karriärvägar, klart uttalade förväntningar på ingenjörerna samt förmåga att kommunicera behovet av ingenjörer i vården, får landstinget en bättre attraktionskraft på nyexaminerade ingenjörer. Lyckas landstinget också bibehålla dessa, så fås på några års sikt en mycket erfaren och kompetent intern rekryteringsbas för chefer, specialister och spetskompetens som kan täcka kommande års pensionsavgångar samtidigt som landstinget har en attraktiv arbetskraft fram till dess.</w:t>
      </w:r>
    </w:p>
    <w:p w14:paraId="1955DB29" w14:textId="77777777" w:rsidR="00FD4BCD" w:rsidRDefault="00FD4BCD" w:rsidP="00FD4BCD">
      <w:pPr>
        <w:suppressAutoHyphens/>
        <w:spacing w:before="0" w:after="120"/>
        <w:jc w:val="both"/>
        <w:rPr>
          <w:sz w:val="24"/>
          <w:szCs w:val="24"/>
        </w:rPr>
      </w:pPr>
    </w:p>
    <w:p w14:paraId="1955DB2A" w14:textId="77777777" w:rsidR="00FD4BCD" w:rsidRPr="006734AD" w:rsidRDefault="00FD4BCD" w:rsidP="00FD4BCD">
      <w:pPr>
        <w:suppressAutoHyphens/>
        <w:spacing w:before="0" w:after="120"/>
        <w:jc w:val="both"/>
        <w:rPr>
          <w:i/>
          <w:sz w:val="24"/>
          <w:szCs w:val="24"/>
          <w:highlight w:val="yellow"/>
        </w:rPr>
      </w:pPr>
      <w:r>
        <w:rPr>
          <w:sz w:val="24"/>
          <w:szCs w:val="24"/>
        </w:rPr>
        <w:t xml:space="preserve">Det är hög tid att landstinget visar för ingenjörerna att framtidsjobbet finns här. </w:t>
      </w:r>
      <w:r w:rsidRPr="006734AD">
        <w:rPr>
          <w:i/>
          <w:sz w:val="24"/>
          <w:szCs w:val="24"/>
          <w:highlight w:val="yellow"/>
        </w:rPr>
        <w:t>Därför yrkar Sveriges Ingenjörer att det avsätt ett särskilt löneutrymme i budgeten för 20XX för Sveriges Ingenjörers medlemmar, att förfogas över i löneöversyn 20XX.</w:t>
      </w:r>
    </w:p>
    <w:p w14:paraId="1955DB2B" w14:textId="77777777" w:rsidR="00FD4BCD" w:rsidRPr="006734AD" w:rsidRDefault="00FD4BCD" w:rsidP="00FD4BCD">
      <w:pPr>
        <w:suppressAutoHyphens/>
        <w:spacing w:before="0" w:after="120"/>
        <w:jc w:val="both"/>
        <w:rPr>
          <w:sz w:val="24"/>
          <w:szCs w:val="24"/>
          <w:highlight w:val="yellow"/>
        </w:rPr>
      </w:pPr>
    </w:p>
    <w:p w14:paraId="1955DB2C" w14:textId="77777777" w:rsidR="00FD4BCD" w:rsidRPr="006734AD" w:rsidRDefault="00FD4BCD" w:rsidP="00FD4BCD">
      <w:pPr>
        <w:suppressAutoHyphens/>
        <w:spacing w:before="0" w:after="120"/>
        <w:jc w:val="both"/>
        <w:rPr>
          <w:sz w:val="24"/>
          <w:szCs w:val="24"/>
          <w:highlight w:val="yellow"/>
        </w:rPr>
      </w:pPr>
      <w:r w:rsidRPr="006734AD">
        <w:rPr>
          <w:sz w:val="24"/>
          <w:szCs w:val="24"/>
          <w:highlight w:val="yellow"/>
        </w:rPr>
        <w:t>För Sveriges Ingenjörer</w:t>
      </w:r>
    </w:p>
    <w:p w14:paraId="1955DB2D" w14:textId="77777777" w:rsidR="008A2040" w:rsidRPr="007A4B9D" w:rsidRDefault="00CE3992" w:rsidP="00563E60">
      <w:r w:rsidRPr="006734AD">
        <w:rPr>
          <w:highlight w:val="yellow"/>
        </w:rPr>
        <w:t>Xxxxx xxxxxxxxx</w:t>
      </w:r>
    </w:p>
    <w:sectPr w:rsidR="008A2040" w:rsidRPr="007A4B9D" w:rsidSect="00FD4BCD">
      <w:headerReference w:type="even" r:id="rId12"/>
      <w:headerReference w:type="default" r:id="rId13"/>
      <w:footerReference w:type="default" r:id="rId14"/>
      <w:headerReference w:type="first" r:id="rId15"/>
      <w:pgSz w:w="11906" w:h="16838" w:code="9"/>
      <w:pgMar w:top="2381" w:right="1558" w:bottom="1304" w:left="2268" w:header="62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5DB30" w14:textId="77777777" w:rsidR="00FD4BCD" w:rsidRDefault="00FD4BCD" w:rsidP="0066735E">
      <w:pPr>
        <w:spacing w:line="240" w:lineRule="auto"/>
      </w:pPr>
      <w:r>
        <w:separator/>
      </w:r>
    </w:p>
  </w:endnote>
  <w:endnote w:type="continuationSeparator" w:id="0">
    <w:p w14:paraId="1955DB31" w14:textId="77777777" w:rsidR="00FD4BCD" w:rsidRDefault="00FD4BCD" w:rsidP="00667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5DB34" w14:textId="77777777" w:rsidR="004C499B" w:rsidRPr="007B3CF5" w:rsidRDefault="004C499B" w:rsidP="007B3CF5">
    <w:pPr>
      <w:pStyle w:val="Sidfot"/>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5DB2E" w14:textId="77777777" w:rsidR="00FD4BCD" w:rsidRDefault="00FD4BCD" w:rsidP="0066735E">
      <w:pPr>
        <w:spacing w:line="240" w:lineRule="auto"/>
      </w:pPr>
      <w:r>
        <w:separator/>
      </w:r>
    </w:p>
  </w:footnote>
  <w:footnote w:type="continuationSeparator" w:id="0">
    <w:p w14:paraId="1955DB2F" w14:textId="77777777" w:rsidR="00FD4BCD" w:rsidRDefault="00FD4BCD" w:rsidP="00667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5DB32" w14:textId="77777777" w:rsidR="009F27A1" w:rsidRDefault="009F27A1">
    <w:pPr>
      <w:pStyle w:val="Sidhuvud"/>
    </w:pPr>
    <w:r>
      <w:rPr>
        <w:noProof/>
        <w:lang w:eastAsia="sv-SE"/>
      </w:rPr>
      <mc:AlternateContent>
        <mc:Choice Requires="wps">
          <w:drawing>
            <wp:anchor distT="0" distB="0" distL="114300" distR="114300" simplePos="0" relativeHeight="251661312" behindDoc="0" locked="0" layoutInCell="1" allowOverlap="1" wp14:anchorId="1955DB36" wp14:editId="1955DB37">
              <wp:simplePos x="0" y="0"/>
              <wp:positionH relativeFrom="page">
                <wp:posOffset>6334760</wp:posOffset>
              </wp:positionH>
              <wp:positionV relativeFrom="page">
                <wp:posOffset>396240</wp:posOffset>
              </wp:positionV>
              <wp:extent cx="370800" cy="248400"/>
              <wp:effectExtent l="0" t="0" r="10795" b="0"/>
              <wp:wrapNone/>
              <wp:docPr id="3" name="Textruta 3" descr="SIPage" title="SIPage"/>
              <wp:cNvGraphicFramePr/>
              <a:graphic xmlns:a="http://schemas.openxmlformats.org/drawingml/2006/main">
                <a:graphicData uri="http://schemas.microsoft.com/office/word/2010/wordprocessingShape">
                  <wps:wsp>
                    <wps:cNvSpPr txBox="1"/>
                    <wps:spPr>
                      <a:xfrm>
                        <a:off x="0" y="0"/>
                        <a:ext cx="370800" cy="248400"/>
                      </a:xfrm>
                      <a:prstGeom prst="rect">
                        <a:avLst/>
                      </a:prstGeom>
                      <a:noFill/>
                      <a:ln w="6350">
                        <a:noFill/>
                      </a:ln>
                    </wps:spPr>
                    <wps:txbx>
                      <w:txbxContent>
                        <w:p w14:paraId="1955DB3E" w14:textId="77777777" w:rsidR="009F27A1" w:rsidRDefault="009F27A1" w:rsidP="008D6D1D">
                          <w:pPr>
                            <w:pStyle w:val="Sidhuvud"/>
                          </w:pPr>
                          <w:r>
                            <w:fldChar w:fldCharType="begin"/>
                          </w:r>
                          <w:r>
                            <w:instrText xml:space="preserve"> PAGE  \* Arabic  \* MERGEFORMAT </w:instrText>
                          </w:r>
                          <w:r>
                            <w:fldChar w:fldCharType="separate"/>
                          </w:r>
                          <w:r>
                            <w:rPr>
                              <w:noProof/>
                            </w:rPr>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55DB36" id="_x0000_t202" coordsize="21600,21600" o:spt="202" path="m,l,21600r21600,l21600,xe">
              <v:stroke joinstyle="miter"/>
              <v:path gradientshapeok="t" o:connecttype="rect"/>
            </v:shapetype>
            <v:shape id="Textruta 3" o:spid="_x0000_s1026" type="#_x0000_t202" alt="Titel: SIPage - Beskrivning: SIPage" style="position:absolute;margin-left:498.8pt;margin-top:31.2pt;width:29.2pt;height:19.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" filled="f" stroked="f" strokeweight=".5pt">
              <v:textbox inset="0,0,0,0">
                <w:txbxContent>
                  <w:p w14:paraId="1955DB3E" w14:textId="77777777" w:rsidR="009F27A1" w:rsidRDefault="009F27A1" w:rsidP="008D6D1D">
                    <w:pPr>
                      <w:pStyle w:val="Sidhuvud"/>
                    </w:pPr>
                    <w:r>
                      <w:fldChar w:fldCharType="begin"/>
                    </w:r>
                    <w:r>
                      <w:instrText xml:space="preserve"> PAGE  \* Arabic  \* MERGEFORMAT </w:instrText>
                    </w:r>
                    <w:r>
                      <w:fldChar w:fldCharType="separate"/>
                    </w:r>
                    <w:r>
                      <w:rPr>
                        <w:noProof/>
                      </w:rP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5DB33" w14:textId="77777777" w:rsidR="00350879" w:rsidRDefault="00350879" w:rsidP="00350879">
    <w:pPr>
      <w:pStyle w:val="Sidhuvud"/>
      <w:ind w:left="-1652"/>
    </w:pPr>
    <w:r>
      <w:rPr>
        <w:noProof/>
        <w:lang w:eastAsia="sv-SE"/>
      </w:rPr>
      <w:drawing>
        <wp:inline distT="0" distB="0" distL="0" distR="0" wp14:anchorId="1955DB38" wp14:editId="1955DB39">
          <wp:extent cx="737870" cy="791845"/>
          <wp:effectExtent l="0" t="0" r="5080" b="8255"/>
          <wp:docPr id="9" name="Bildobjekt 9" descr="Logotyp Sveriges Ingenjörer" title="Logotyp Sveriges Ingenjö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ående logo_brev.jpg"/>
                  <pic:cNvPicPr/>
                </pic:nvPicPr>
                <pic:blipFill>
                  <a:blip r:embed="rId1">
                    <a:extLst>
                      <a:ext uri="{28A0092B-C50C-407E-A947-70E740481C1C}">
                        <a14:useLocalDpi xmlns:a14="http://schemas.microsoft.com/office/drawing/2010/main" val="0"/>
                      </a:ext>
                    </a:extLst>
                  </a:blip>
                  <a:stretch>
                    <a:fillRect/>
                  </a:stretch>
                </pic:blipFill>
                <pic:spPr>
                  <a:xfrm>
                    <a:off x="0" y="0"/>
                    <a:ext cx="737870" cy="791845"/>
                  </a:xfrm>
                  <a:prstGeom prst="rect">
                    <a:avLst/>
                  </a:prstGeom>
                </pic:spPr>
              </pic:pic>
            </a:graphicData>
          </a:graphic>
        </wp:inline>
      </w:drawing>
    </w:r>
    <w:r w:rsidR="009F27A1">
      <w:rPr>
        <w:noProof/>
        <w:lang w:eastAsia="sv-SE"/>
      </w:rPr>
      <mc:AlternateContent>
        <mc:Choice Requires="wps">
          <w:drawing>
            <wp:anchor distT="0" distB="0" distL="114300" distR="114300" simplePos="0" relativeHeight="251659264" behindDoc="0" locked="0" layoutInCell="1" allowOverlap="1" wp14:anchorId="1955DB3A" wp14:editId="1955DB3B">
              <wp:simplePos x="0" y="0"/>
              <wp:positionH relativeFrom="page">
                <wp:posOffset>6334760</wp:posOffset>
              </wp:positionH>
              <wp:positionV relativeFrom="page">
                <wp:posOffset>396240</wp:posOffset>
              </wp:positionV>
              <wp:extent cx="370800" cy="248400"/>
              <wp:effectExtent l="0" t="0" r="10795" b="0"/>
              <wp:wrapNone/>
              <wp:docPr id="1" name="Textruta 1" descr="SIPage" title="SIPage"/>
              <wp:cNvGraphicFramePr/>
              <a:graphic xmlns:a="http://schemas.openxmlformats.org/drawingml/2006/main">
                <a:graphicData uri="http://schemas.microsoft.com/office/word/2010/wordprocessingShape">
                  <wps:wsp>
                    <wps:cNvSpPr txBox="1"/>
                    <wps:spPr>
                      <a:xfrm>
                        <a:off x="0" y="0"/>
                        <a:ext cx="370800" cy="248400"/>
                      </a:xfrm>
                      <a:prstGeom prst="rect">
                        <a:avLst/>
                      </a:prstGeom>
                      <a:noFill/>
                      <a:ln w="6350">
                        <a:noFill/>
                      </a:ln>
                    </wps:spPr>
                    <wps:txbx>
                      <w:txbxContent>
                        <w:p w14:paraId="1955DB3F" w14:textId="77777777" w:rsidR="009F27A1" w:rsidRDefault="009F27A1" w:rsidP="008D6D1D">
                          <w:pPr>
                            <w:pStyle w:val="Sidhuvud"/>
                          </w:pPr>
                          <w:r>
                            <w:fldChar w:fldCharType="begin"/>
                          </w:r>
                          <w:r>
                            <w:instrText xml:space="preserve"> PAGE  \* Arabic  \* MERGEFORMAT </w:instrText>
                          </w:r>
                          <w:r>
                            <w:fldChar w:fldCharType="separate"/>
                          </w:r>
                          <w:r>
                            <w:rPr>
                              <w:noProof/>
                            </w:rPr>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55DB3A" id="_x0000_t202" coordsize="21600,21600" o:spt="202" path="m,l,21600r21600,l21600,xe">
              <v:stroke joinstyle="miter"/>
              <v:path gradientshapeok="t" o:connecttype="rect"/>
            </v:shapetype>
            <v:shape id="Textruta 1" o:spid="_x0000_s1027" type="#_x0000_t202" alt="Titel: SIPage - Beskrivning: SIPage" style="position:absolute;left:0;text-align:left;margin-left:498.8pt;margin-top:31.2pt;width:29.2pt;height:19.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" filled="f" stroked="f" strokeweight=".5pt">
              <v:textbox inset="0,0,0,0">
                <w:txbxContent>
                  <w:p w14:paraId="1955DB3F" w14:textId="77777777" w:rsidR="009F27A1" w:rsidRDefault="009F27A1" w:rsidP="008D6D1D">
                    <w:pPr>
                      <w:pStyle w:val="Sidhuvud"/>
                    </w:pPr>
                    <w:r>
                      <w:fldChar w:fldCharType="begin"/>
                    </w:r>
                    <w:r>
                      <w:instrText xml:space="preserve"> PAGE  \* Arabic  \* MERGEFORMAT </w:instrText>
                    </w:r>
                    <w:r>
                      <w:fldChar w:fldCharType="separate"/>
                    </w:r>
                    <w:r>
                      <w:rPr>
                        <w:noProof/>
                      </w:rPr>
                      <w:t>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5DB35" w14:textId="77777777" w:rsidR="00B969FB" w:rsidRDefault="00B969FB" w:rsidP="00B969FB">
    <w:pPr>
      <w:pStyle w:val="Sidhuvud"/>
      <w:ind w:left="-1652"/>
    </w:pPr>
    <w:r>
      <w:rPr>
        <w:noProof/>
        <w:lang w:eastAsia="sv-SE"/>
      </w:rPr>
      <w:drawing>
        <wp:inline distT="0" distB="0" distL="0" distR="0" wp14:anchorId="1955DB3C" wp14:editId="1955DB3D">
          <wp:extent cx="737870" cy="791845"/>
          <wp:effectExtent l="0" t="0" r="5080" b="8255"/>
          <wp:docPr id="10" name="Bildobjekt 10" descr="Logotyp Sveriges Ingenjörer" title="Logotyp Sveriges Ingenjö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ående logo_brev.jpg"/>
                  <pic:cNvPicPr/>
                </pic:nvPicPr>
                <pic:blipFill>
                  <a:blip r:embed="rId1">
                    <a:extLst>
                      <a:ext uri="{28A0092B-C50C-407E-A947-70E740481C1C}">
                        <a14:useLocalDpi xmlns:a14="http://schemas.microsoft.com/office/drawing/2010/main" val="0"/>
                      </a:ext>
                    </a:extLst>
                  </a:blip>
                  <a:stretch>
                    <a:fillRect/>
                  </a:stretch>
                </pic:blipFill>
                <pic:spPr>
                  <a:xfrm>
                    <a:off x="0" y="0"/>
                    <a:ext cx="737870" cy="791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7B4B"/>
    <w:multiLevelType w:val="multilevel"/>
    <w:tmpl w:val="713EC5BE"/>
    <w:styleLink w:val="SINumreradlista"/>
    <w:lvl w:ilvl="0">
      <w:start w:val="1"/>
      <w:numFmt w:val="decimal"/>
      <w:pStyle w:val="Numreradlista"/>
      <w:lvlText w:val="%1."/>
      <w:lvlJc w:val="left"/>
      <w:pPr>
        <w:tabs>
          <w:tab w:val="num" w:pos="907"/>
        </w:tabs>
        <w:ind w:left="907" w:hanging="907"/>
      </w:pPr>
      <w:rPr>
        <w:rFonts w:hint="default"/>
      </w:rPr>
    </w:lvl>
    <w:lvl w:ilvl="1">
      <w:start w:val="1"/>
      <w:numFmt w:val="bullet"/>
      <w:pStyle w:val="Punktlista"/>
      <w:lvlText w:val=""/>
      <w:lvlJc w:val="left"/>
      <w:pPr>
        <w:tabs>
          <w:tab w:val="num" w:pos="907"/>
        </w:tabs>
        <w:ind w:left="907" w:hanging="90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4370130"/>
    <w:multiLevelType w:val="multilevel"/>
    <w:tmpl w:val="2856C8A8"/>
    <w:numStyleLink w:val="SInumrering"/>
  </w:abstractNum>
  <w:abstractNum w:abstractNumId="2" w15:restartNumberingAfterBreak="0">
    <w:nsid w:val="631B5D99"/>
    <w:multiLevelType w:val="multilevel"/>
    <w:tmpl w:val="2856C8A8"/>
    <w:styleLink w:val="SInumrering"/>
    <w:lvl w:ilvl="0">
      <w:start w:val="1"/>
      <w:numFmt w:val="decimal"/>
      <w:pStyle w:val="Nr-Rubrik1"/>
      <w:lvlText w:val="%1."/>
      <w:lvlJc w:val="left"/>
      <w:pPr>
        <w:tabs>
          <w:tab w:val="num" w:pos="907"/>
        </w:tabs>
        <w:ind w:left="907" w:hanging="907"/>
      </w:pPr>
      <w:rPr>
        <w:rFonts w:hint="default"/>
      </w:rPr>
    </w:lvl>
    <w:lvl w:ilvl="1">
      <w:start w:val="1"/>
      <w:numFmt w:val="decimal"/>
      <w:pStyle w:val="Nr-Rubrik2"/>
      <w:lvlText w:val="%1.%2"/>
      <w:lvlJc w:val="left"/>
      <w:pPr>
        <w:tabs>
          <w:tab w:val="num" w:pos="907"/>
        </w:tabs>
        <w:ind w:left="907" w:hanging="907"/>
      </w:pPr>
      <w:rPr>
        <w:rFonts w:hint="default"/>
      </w:rPr>
    </w:lvl>
    <w:lvl w:ilvl="2">
      <w:start w:val="1"/>
      <w:numFmt w:val="decimal"/>
      <w:pStyle w:val="Nr-Rubrik3"/>
      <w:lvlText w:val="%1.%2.%3"/>
      <w:lvlJc w:val="left"/>
      <w:pPr>
        <w:tabs>
          <w:tab w:val="num" w:pos="907"/>
        </w:tabs>
        <w:ind w:left="907" w:hanging="907"/>
      </w:pPr>
      <w:rPr>
        <w:rFonts w:hint="default"/>
      </w:rPr>
    </w:lvl>
    <w:lvl w:ilvl="3">
      <w:start w:val="1"/>
      <w:numFmt w:val="decimal"/>
      <w:pStyle w:val="Nr-Rubrik4"/>
      <w:lvlText w:val="%1.%2.%3.%4"/>
      <w:lvlJc w:val="left"/>
      <w:pPr>
        <w:tabs>
          <w:tab w:val="num" w:pos="907"/>
        </w:tabs>
        <w:ind w:left="907" w:hanging="907"/>
      </w:pPr>
      <w:rPr>
        <w:rFonts w:hint="default"/>
      </w:rPr>
    </w:lvl>
    <w:lvl w:ilvl="4">
      <w:start w:val="1"/>
      <w:numFmt w:val="decimal"/>
      <w:pStyle w:val="Nr-Rubrik5"/>
      <w:lvlText w:val="%1.%2.%3.%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lvlText w:val="(%8)"/>
      <w:lvlJc w:val="left"/>
      <w:pPr>
        <w:tabs>
          <w:tab w:val="num" w:pos="1418"/>
        </w:tabs>
        <w:ind w:left="1418" w:hanging="511"/>
      </w:pPr>
      <w:rPr>
        <w:rFonts w:hint="default"/>
      </w:rPr>
    </w:lvl>
    <w:lvl w:ilvl="8">
      <w:start w:val="1"/>
      <w:numFmt w:val="lowerRoman"/>
      <w:lvlRestart w:val="0"/>
      <w:lvlText w:val="(%9)"/>
      <w:lvlJc w:val="left"/>
      <w:pPr>
        <w:tabs>
          <w:tab w:val="num" w:pos="1928"/>
        </w:tabs>
        <w:ind w:left="1928" w:hanging="510"/>
      </w:pPr>
      <w:rPr>
        <w:rFont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ttachedTemplate r:id="rId1"/>
  <w:defaultTabStop w:val="1304"/>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BCD"/>
    <w:rsid w:val="0003040A"/>
    <w:rsid w:val="00031DC0"/>
    <w:rsid w:val="00035B72"/>
    <w:rsid w:val="00084EE6"/>
    <w:rsid w:val="000A0218"/>
    <w:rsid w:val="000C25E0"/>
    <w:rsid w:val="000E19D0"/>
    <w:rsid w:val="000E67AA"/>
    <w:rsid w:val="00113809"/>
    <w:rsid w:val="00120424"/>
    <w:rsid w:val="001272B9"/>
    <w:rsid w:val="0017728E"/>
    <w:rsid w:val="00195851"/>
    <w:rsid w:val="001C4F1F"/>
    <w:rsid w:val="001E6038"/>
    <w:rsid w:val="001F4C9F"/>
    <w:rsid w:val="001F4CC1"/>
    <w:rsid w:val="0021151C"/>
    <w:rsid w:val="00212952"/>
    <w:rsid w:val="002878C5"/>
    <w:rsid w:val="002C1C3E"/>
    <w:rsid w:val="002C647D"/>
    <w:rsid w:val="002D5942"/>
    <w:rsid w:val="002F107C"/>
    <w:rsid w:val="002F47A4"/>
    <w:rsid w:val="0031794B"/>
    <w:rsid w:val="00350879"/>
    <w:rsid w:val="003558C0"/>
    <w:rsid w:val="0035633E"/>
    <w:rsid w:val="00380975"/>
    <w:rsid w:val="003D3683"/>
    <w:rsid w:val="003D39D2"/>
    <w:rsid w:val="003D3C45"/>
    <w:rsid w:val="004007D3"/>
    <w:rsid w:val="004037B6"/>
    <w:rsid w:val="004549AA"/>
    <w:rsid w:val="00460BA0"/>
    <w:rsid w:val="00484C4E"/>
    <w:rsid w:val="004B2586"/>
    <w:rsid w:val="004C499B"/>
    <w:rsid w:val="004E42B0"/>
    <w:rsid w:val="0055045D"/>
    <w:rsid w:val="00563E60"/>
    <w:rsid w:val="0059072B"/>
    <w:rsid w:val="0059718F"/>
    <w:rsid w:val="00662863"/>
    <w:rsid w:val="006637B1"/>
    <w:rsid w:val="0066735E"/>
    <w:rsid w:val="006734AD"/>
    <w:rsid w:val="0067606C"/>
    <w:rsid w:val="00687D67"/>
    <w:rsid w:val="00694C3B"/>
    <w:rsid w:val="006C5980"/>
    <w:rsid w:val="006C6535"/>
    <w:rsid w:val="006D753B"/>
    <w:rsid w:val="006E5F39"/>
    <w:rsid w:val="00722C0E"/>
    <w:rsid w:val="00784104"/>
    <w:rsid w:val="00793FB1"/>
    <w:rsid w:val="00794ECC"/>
    <w:rsid w:val="00796E11"/>
    <w:rsid w:val="007A4B9D"/>
    <w:rsid w:val="007B310F"/>
    <w:rsid w:val="007B3CF5"/>
    <w:rsid w:val="007D2998"/>
    <w:rsid w:val="007D357F"/>
    <w:rsid w:val="007D4D13"/>
    <w:rsid w:val="007D63A5"/>
    <w:rsid w:val="007E305F"/>
    <w:rsid w:val="008104E3"/>
    <w:rsid w:val="00810B94"/>
    <w:rsid w:val="008114C8"/>
    <w:rsid w:val="00833A26"/>
    <w:rsid w:val="00851CED"/>
    <w:rsid w:val="008634EE"/>
    <w:rsid w:val="008A2040"/>
    <w:rsid w:val="008F49A9"/>
    <w:rsid w:val="00923A3E"/>
    <w:rsid w:val="00930F38"/>
    <w:rsid w:val="009405C4"/>
    <w:rsid w:val="00947017"/>
    <w:rsid w:val="00951BAA"/>
    <w:rsid w:val="00955392"/>
    <w:rsid w:val="00975B99"/>
    <w:rsid w:val="009A74C2"/>
    <w:rsid w:val="009B4424"/>
    <w:rsid w:val="009C73DF"/>
    <w:rsid w:val="009D63ED"/>
    <w:rsid w:val="009F27A1"/>
    <w:rsid w:val="00A131C2"/>
    <w:rsid w:val="00A37A89"/>
    <w:rsid w:val="00A5272E"/>
    <w:rsid w:val="00A53963"/>
    <w:rsid w:val="00AA28DA"/>
    <w:rsid w:val="00AB6AB8"/>
    <w:rsid w:val="00AC5BC0"/>
    <w:rsid w:val="00AD0EE7"/>
    <w:rsid w:val="00AF4D68"/>
    <w:rsid w:val="00AF75AF"/>
    <w:rsid w:val="00B0678E"/>
    <w:rsid w:val="00B25156"/>
    <w:rsid w:val="00B35791"/>
    <w:rsid w:val="00B449A7"/>
    <w:rsid w:val="00B66567"/>
    <w:rsid w:val="00B67B23"/>
    <w:rsid w:val="00B90537"/>
    <w:rsid w:val="00B969FB"/>
    <w:rsid w:val="00BF0706"/>
    <w:rsid w:val="00C20DA8"/>
    <w:rsid w:val="00C37A25"/>
    <w:rsid w:val="00C43874"/>
    <w:rsid w:val="00C8381F"/>
    <w:rsid w:val="00CA60A4"/>
    <w:rsid w:val="00CB1897"/>
    <w:rsid w:val="00CB7B4E"/>
    <w:rsid w:val="00CE09A8"/>
    <w:rsid w:val="00CE3992"/>
    <w:rsid w:val="00D03DEE"/>
    <w:rsid w:val="00D35C5D"/>
    <w:rsid w:val="00D36160"/>
    <w:rsid w:val="00D4353C"/>
    <w:rsid w:val="00D53D6F"/>
    <w:rsid w:val="00D652B9"/>
    <w:rsid w:val="00D73461"/>
    <w:rsid w:val="00D73BC7"/>
    <w:rsid w:val="00DB78EC"/>
    <w:rsid w:val="00DC0532"/>
    <w:rsid w:val="00DD06C9"/>
    <w:rsid w:val="00DD7363"/>
    <w:rsid w:val="00DE7C8D"/>
    <w:rsid w:val="00E21C41"/>
    <w:rsid w:val="00E65825"/>
    <w:rsid w:val="00E906FC"/>
    <w:rsid w:val="00EA156A"/>
    <w:rsid w:val="00EA49D8"/>
    <w:rsid w:val="00EA5064"/>
    <w:rsid w:val="00EF6E4B"/>
    <w:rsid w:val="00F06878"/>
    <w:rsid w:val="00F138FF"/>
    <w:rsid w:val="00F21B07"/>
    <w:rsid w:val="00F4076C"/>
    <w:rsid w:val="00F409C3"/>
    <w:rsid w:val="00F66C7E"/>
    <w:rsid w:val="00F8622F"/>
    <w:rsid w:val="00F86EA8"/>
    <w:rsid w:val="00FA17F1"/>
    <w:rsid w:val="00FB3A54"/>
    <w:rsid w:val="00FD4BCD"/>
    <w:rsid w:val="00FD7D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55DB21"/>
  <w15:chartTrackingRefBased/>
  <w15:docId w15:val="{7BDDDBC3-B882-4F61-90F0-19884FF0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sv-SE" w:eastAsia="en-US" w:bidi="ar-SA"/>
      </w:rPr>
    </w:rPrDefault>
    <w:pPrDefault>
      <w:pPr>
        <w:spacing w:after="120" w:line="280" w:lineRule="atLeast"/>
      </w:pPr>
    </w:pPrDefault>
  </w:docDefaults>
  <w:latentStyles w:defLockedState="0" w:defUIPriority="99" w:defSemiHidden="0" w:defUnhideWhenUsed="0" w:defQFormat="0" w:count="375">
    <w:lsdException w:name="Normal" w:uiPriority="0" w:qFormat="1"/>
    <w:lsdException w:name="heading 1" w:semiHidden="1" w:uiPriority="0" w:qFormat="1"/>
    <w:lsdException w:name="heading 2" w:semiHidden="1" w:uiPriority="0" w:qFormat="1"/>
    <w:lsdException w:name="heading 3" w:semiHidden="1" w:uiPriority="0" w:qFormat="1"/>
    <w:lsdException w:name="heading 4" w:uiPriority="0" w:qFormat="1"/>
    <w:lsdException w:name="heading 5" w:uiPriority="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semiHidden="1" w:uiPriority="39"/>
    <w:lsdException w:name="toc 7" w:semiHidden="1" w:uiPriority="39"/>
    <w:lsdException w:name="toc 8" w:semiHidden="1" w:uiPriority="39"/>
    <w:lsdException w:name="toc 9" w:semiHidden="1" w:uiPriority="39"/>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4BCD"/>
    <w:pPr>
      <w:spacing w:before="160" w:after="0"/>
    </w:pPr>
    <w:rPr>
      <w:rFonts w:eastAsiaTheme="minorEastAsia"/>
      <w:sz w:val="22"/>
      <w:lang w:eastAsia="ja-JP"/>
    </w:rPr>
  </w:style>
  <w:style w:type="paragraph" w:styleId="Rubrik1">
    <w:name w:val="heading 1"/>
    <w:basedOn w:val="Normal"/>
    <w:next w:val="Normal"/>
    <w:link w:val="Rubrik1Char"/>
    <w:qFormat/>
    <w:rsid w:val="00F138FF"/>
    <w:pPr>
      <w:keepNext/>
      <w:keepLines/>
      <w:spacing w:before="320"/>
      <w:outlineLvl w:val="0"/>
    </w:pPr>
    <w:rPr>
      <w:rFonts w:asciiTheme="majorHAnsi" w:eastAsiaTheme="majorEastAsia" w:hAnsiTheme="majorHAnsi" w:cstheme="majorBidi"/>
      <w:sz w:val="26"/>
      <w:szCs w:val="32"/>
      <w:lang w:eastAsia="en-US"/>
    </w:rPr>
  </w:style>
  <w:style w:type="paragraph" w:styleId="Rubrik2">
    <w:name w:val="heading 2"/>
    <w:basedOn w:val="Normal"/>
    <w:next w:val="Normal"/>
    <w:link w:val="Rubrik2Char"/>
    <w:qFormat/>
    <w:rsid w:val="00F138FF"/>
    <w:pPr>
      <w:keepNext/>
      <w:keepLines/>
      <w:spacing w:before="280"/>
      <w:outlineLvl w:val="1"/>
    </w:pPr>
    <w:rPr>
      <w:rFonts w:asciiTheme="majorHAnsi" w:eastAsiaTheme="majorEastAsia" w:hAnsiTheme="majorHAnsi" w:cstheme="majorBidi"/>
      <w:sz w:val="24"/>
      <w:szCs w:val="26"/>
      <w:lang w:eastAsia="en-US"/>
    </w:rPr>
  </w:style>
  <w:style w:type="paragraph" w:styleId="Rubrik3">
    <w:name w:val="heading 3"/>
    <w:basedOn w:val="Normal"/>
    <w:next w:val="Normal"/>
    <w:link w:val="Rubrik3Char"/>
    <w:qFormat/>
    <w:rsid w:val="00F138FF"/>
    <w:pPr>
      <w:keepNext/>
      <w:keepLines/>
      <w:spacing w:before="240"/>
      <w:outlineLvl w:val="2"/>
    </w:pPr>
    <w:rPr>
      <w:rFonts w:asciiTheme="majorHAnsi" w:eastAsiaTheme="majorEastAsia" w:hAnsiTheme="majorHAnsi" w:cstheme="majorBidi"/>
      <w:szCs w:val="24"/>
      <w:lang w:eastAsia="en-US"/>
    </w:rPr>
  </w:style>
  <w:style w:type="paragraph" w:styleId="Rubrik4">
    <w:name w:val="heading 4"/>
    <w:basedOn w:val="Normal"/>
    <w:next w:val="Normal"/>
    <w:link w:val="Rubrik4Char"/>
    <w:qFormat/>
    <w:rsid w:val="00F138FF"/>
    <w:pPr>
      <w:keepNext/>
      <w:keepLines/>
      <w:spacing w:before="240"/>
      <w:outlineLvl w:val="3"/>
    </w:pPr>
    <w:rPr>
      <w:rFonts w:asciiTheme="majorHAnsi" w:eastAsiaTheme="majorEastAsia" w:hAnsiTheme="majorHAnsi" w:cstheme="majorBidi"/>
      <w:iCs/>
      <w:sz w:val="20"/>
      <w:lang w:eastAsia="en-US"/>
    </w:rPr>
  </w:style>
  <w:style w:type="paragraph" w:styleId="Rubrik5">
    <w:name w:val="heading 5"/>
    <w:basedOn w:val="Normal"/>
    <w:next w:val="Normal"/>
    <w:link w:val="Rubrik5Char"/>
    <w:semiHidden/>
    <w:qFormat/>
    <w:rsid w:val="00F138FF"/>
    <w:pPr>
      <w:keepNext/>
      <w:keepLines/>
      <w:spacing w:before="200"/>
      <w:outlineLvl w:val="4"/>
    </w:pPr>
    <w:rPr>
      <w:rFonts w:asciiTheme="majorHAnsi" w:eastAsiaTheme="majorEastAsia" w:hAnsiTheme="majorHAnsi" w:cstheme="majorBidi"/>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r-Rubrik1">
    <w:name w:val="Nr-Rubrik1"/>
    <w:basedOn w:val="Rubrik1"/>
    <w:next w:val="Normaltindrag"/>
    <w:link w:val="Nr-Rubrik1Char"/>
    <w:uiPriority w:val="1"/>
    <w:qFormat/>
    <w:rsid w:val="00F138FF"/>
    <w:pPr>
      <w:keepLines w:val="0"/>
      <w:numPr>
        <w:numId w:val="3"/>
      </w:numPr>
    </w:pPr>
  </w:style>
  <w:style w:type="paragraph" w:customStyle="1" w:styleId="Nr-Rubrik2">
    <w:name w:val="Nr-Rubrik2"/>
    <w:basedOn w:val="Rubrik2"/>
    <w:next w:val="Normaltindrag"/>
    <w:link w:val="Nr-Rubrik2Char"/>
    <w:uiPriority w:val="1"/>
    <w:qFormat/>
    <w:rsid w:val="00F138FF"/>
    <w:pPr>
      <w:keepLines w:val="0"/>
      <w:numPr>
        <w:ilvl w:val="1"/>
        <w:numId w:val="3"/>
      </w:numPr>
    </w:pPr>
  </w:style>
  <w:style w:type="character" w:customStyle="1" w:styleId="Nr-Rubrik1Char">
    <w:name w:val="Nr-Rubrik1 Char"/>
    <w:basedOn w:val="Standardstycketeckensnitt"/>
    <w:link w:val="Nr-Rubrik1"/>
    <w:uiPriority w:val="1"/>
    <w:rsid w:val="00F138FF"/>
    <w:rPr>
      <w:rFonts w:asciiTheme="majorHAnsi" w:eastAsiaTheme="majorEastAsia" w:hAnsiTheme="majorHAnsi" w:cstheme="majorBidi"/>
      <w:sz w:val="26"/>
      <w:szCs w:val="32"/>
    </w:rPr>
  </w:style>
  <w:style w:type="paragraph" w:customStyle="1" w:styleId="Nr-Rubrik3">
    <w:name w:val="Nr-Rubrik3"/>
    <w:basedOn w:val="Rubrik3"/>
    <w:next w:val="Normaltindrag"/>
    <w:link w:val="Nr-Rubrik3Char"/>
    <w:uiPriority w:val="1"/>
    <w:qFormat/>
    <w:rsid w:val="00F138FF"/>
    <w:pPr>
      <w:keepLines w:val="0"/>
      <w:numPr>
        <w:ilvl w:val="2"/>
        <w:numId w:val="3"/>
      </w:numPr>
    </w:pPr>
  </w:style>
  <w:style w:type="paragraph" w:styleId="Sidhuvud">
    <w:name w:val="header"/>
    <w:basedOn w:val="Normal"/>
    <w:link w:val="SidhuvudChar"/>
    <w:uiPriority w:val="99"/>
    <w:unhideWhenUsed/>
    <w:rsid w:val="00F138FF"/>
    <w:pPr>
      <w:tabs>
        <w:tab w:val="center" w:pos="4536"/>
        <w:tab w:val="right" w:pos="9072"/>
      </w:tabs>
      <w:spacing w:before="0" w:line="240" w:lineRule="auto"/>
    </w:pPr>
    <w:rPr>
      <w:rFonts w:eastAsiaTheme="minorHAnsi"/>
      <w:sz w:val="18"/>
      <w:lang w:eastAsia="en-US"/>
    </w:rPr>
  </w:style>
  <w:style w:type="character" w:customStyle="1" w:styleId="Nr-Rubrik2Char">
    <w:name w:val="Nr-Rubrik2 Char"/>
    <w:basedOn w:val="Nr-Rubrik1Char"/>
    <w:link w:val="Nr-Rubrik2"/>
    <w:uiPriority w:val="1"/>
    <w:rsid w:val="00F138FF"/>
    <w:rPr>
      <w:rFonts w:asciiTheme="majorHAnsi" w:eastAsiaTheme="majorEastAsia" w:hAnsiTheme="majorHAnsi" w:cstheme="majorBidi"/>
      <w:sz w:val="24"/>
      <w:szCs w:val="26"/>
    </w:rPr>
  </w:style>
  <w:style w:type="character" w:customStyle="1" w:styleId="Nr-Rubrik3Char">
    <w:name w:val="Nr-Rubrik3 Char"/>
    <w:basedOn w:val="Nr-Rubrik2Char"/>
    <w:link w:val="Nr-Rubrik3"/>
    <w:uiPriority w:val="1"/>
    <w:rsid w:val="00F138FF"/>
    <w:rPr>
      <w:rFonts w:asciiTheme="majorHAnsi" w:eastAsiaTheme="majorEastAsia" w:hAnsiTheme="majorHAnsi" w:cstheme="majorBidi"/>
      <w:sz w:val="22"/>
      <w:szCs w:val="24"/>
    </w:rPr>
  </w:style>
  <w:style w:type="character" w:customStyle="1" w:styleId="SidhuvudChar">
    <w:name w:val="Sidhuvud Char"/>
    <w:basedOn w:val="Standardstycketeckensnitt"/>
    <w:link w:val="Sidhuvud"/>
    <w:uiPriority w:val="99"/>
    <w:rsid w:val="00F138FF"/>
    <w:rPr>
      <w:sz w:val="18"/>
    </w:rPr>
  </w:style>
  <w:style w:type="paragraph" w:styleId="Sidfot">
    <w:name w:val="footer"/>
    <w:basedOn w:val="Normal"/>
    <w:link w:val="SidfotChar"/>
    <w:uiPriority w:val="99"/>
    <w:unhideWhenUsed/>
    <w:rsid w:val="00F138FF"/>
    <w:pPr>
      <w:tabs>
        <w:tab w:val="center" w:pos="3686"/>
      </w:tabs>
      <w:spacing w:before="0" w:line="240" w:lineRule="auto"/>
    </w:pPr>
    <w:rPr>
      <w:rFonts w:eastAsiaTheme="minorHAnsi"/>
      <w:sz w:val="18"/>
      <w:lang w:eastAsia="en-US"/>
    </w:rPr>
  </w:style>
  <w:style w:type="character" w:customStyle="1" w:styleId="SidfotChar">
    <w:name w:val="Sidfot Char"/>
    <w:basedOn w:val="Standardstycketeckensnitt"/>
    <w:link w:val="Sidfot"/>
    <w:uiPriority w:val="99"/>
    <w:rsid w:val="00F138FF"/>
    <w:rPr>
      <w:sz w:val="18"/>
    </w:rPr>
  </w:style>
  <w:style w:type="paragraph" w:customStyle="1" w:styleId="Styckenr1">
    <w:name w:val="Styckenr 1"/>
    <w:basedOn w:val="Nr-Rubrik1"/>
    <w:uiPriority w:val="1"/>
    <w:qFormat/>
    <w:rsid w:val="00F138FF"/>
    <w:pPr>
      <w:keepNext w:val="0"/>
      <w:spacing w:before="160"/>
      <w:outlineLvl w:val="9"/>
    </w:pPr>
    <w:rPr>
      <w:rFonts w:asciiTheme="minorHAnsi" w:hAnsiTheme="minorHAnsi"/>
      <w:sz w:val="22"/>
    </w:rPr>
  </w:style>
  <w:style w:type="paragraph" w:customStyle="1" w:styleId="Nr-Rubrik4">
    <w:name w:val="Nr-Rubrik4"/>
    <w:basedOn w:val="Normal"/>
    <w:next w:val="Normaltindrag"/>
    <w:link w:val="Nr-Rubrik4Char"/>
    <w:uiPriority w:val="1"/>
    <w:qFormat/>
    <w:rsid w:val="00F138FF"/>
    <w:pPr>
      <w:keepNext/>
      <w:numPr>
        <w:ilvl w:val="3"/>
        <w:numId w:val="3"/>
      </w:numPr>
      <w:outlineLvl w:val="3"/>
    </w:pPr>
    <w:rPr>
      <w:rFonts w:asciiTheme="majorHAnsi" w:eastAsiaTheme="minorHAnsi" w:hAnsiTheme="majorHAnsi"/>
      <w:sz w:val="20"/>
      <w:lang w:eastAsia="en-US"/>
    </w:rPr>
  </w:style>
  <w:style w:type="paragraph" w:styleId="Normaltindrag">
    <w:name w:val="Normal Indent"/>
    <w:basedOn w:val="Normal"/>
    <w:qFormat/>
    <w:rsid w:val="00F138FF"/>
    <w:pPr>
      <w:ind w:left="907"/>
    </w:pPr>
    <w:rPr>
      <w:rFonts w:eastAsiaTheme="minorHAnsi"/>
      <w:lang w:eastAsia="en-US"/>
    </w:rPr>
  </w:style>
  <w:style w:type="character" w:customStyle="1" w:styleId="Rubrik1Char">
    <w:name w:val="Rubrik 1 Char"/>
    <w:basedOn w:val="Standardstycketeckensnitt"/>
    <w:link w:val="Rubrik1"/>
    <w:rsid w:val="00F138FF"/>
    <w:rPr>
      <w:rFonts w:asciiTheme="majorHAnsi" w:eastAsiaTheme="majorEastAsia" w:hAnsiTheme="majorHAnsi" w:cstheme="majorBidi"/>
      <w:sz w:val="26"/>
      <w:szCs w:val="32"/>
    </w:rPr>
  </w:style>
  <w:style w:type="character" w:customStyle="1" w:styleId="Rubrik2Char">
    <w:name w:val="Rubrik 2 Char"/>
    <w:basedOn w:val="Standardstycketeckensnitt"/>
    <w:link w:val="Rubrik2"/>
    <w:rsid w:val="00F138FF"/>
    <w:rPr>
      <w:rFonts w:asciiTheme="majorHAnsi" w:eastAsiaTheme="majorEastAsia" w:hAnsiTheme="majorHAnsi" w:cstheme="majorBidi"/>
      <w:sz w:val="24"/>
      <w:szCs w:val="26"/>
    </w:rPr>
  </w:style>
  <w:style w:type="character" w:customStyle="1" w:styleId="Rubrik3Char">
    <w:name w:val="Rubrik 3 Char"/>
    <w:basedOn w:val="Standardstycketeckensnitt"/>
    <w:link w:val="Rubrik3"/>
    <w:rsid w:val="00F138FF"/>
    <w:rPr>
      <w:rFonts w:asciiTheme="majorHAnsi" w:eastAsiaTheme="majorEastAsia" w:hAnsiTheme="majorHAnsi" w:cstheme="majorBidi"/>
      <w:sz w:val="22"/>
      <w:szCs w:val="24"/>
    </w:rPr>
  </w:style>
  <w:style w:type="numbering" w:customStyle="1" w:styleId="SInumrering">
    <w:name w:val="SI numrering"/>
    <w:uiPriority w:val="99"/>
    <w:rsid w:val="00F138FF"/>
    <w:pPr>
      <w:numPr>
        <w:numId w:val="2"/>
      </w:numPr>
    </w:pPr>
  </w:style>
  <w:style w:type="paragraph" w:styleId="Liststycke">
    <w:name w:val="List Paragraph"/>
    <w:basedOn w:val="Normal"/>
    <w:uiPriority w:val="34"/>
    <w:semiHidden/>
    <w:qFormat/>
    <w:rsid w:val="00F138FF"/>
    <w:pPr>
      <w:ind w:left="720"/>
      <w:contextualSpacing/>
    </w:pPr>
    <w:rPr>
      <w:rFonts w:eastAsiaTheme="minorHAnsi"/>
      <w:lang w:eastAsia="en-US"/>
    </w:rPr>
  </w:style>
  <w:style w:type="paragraph" w:styleId="Numreradlista">
    <w:name w:val="List Number"/>
    <w:basedOn w:val="Normal"/>
    <w:uiPriority w:val="3"/>
    <w:qFormat/>
    <w:rsid w:val="00F138FF"/>
    <w:pPr>
      <w:numPr>
        <w:numId w:val="1"/>
      </w:numPr>
    </w:pPr>
    <w:rPr>
      <w:rFonts w:eastAsiaTheme="minorHAnsi"/>
      <w:lang w:eastAsia="en-US"/>
    </w:rPr>
  </w:style>
  <w:style w:type="paragraph" w:styleId="Innehll1">
    <w:name w:val="toc 1"/>
    <w:basedOn w:val="Normal"/>
    <w:next w:val="Normal"/>
    <w:autoRedefine/>
    <w:uiPriority w:val="39"/>
    <w:rsid w:val="00F138FF"/>
    <w:pPr>
      <w:tabs>
        <w:tab w:val="left" w:pos="851"/>
        <w:tab w:val="right" w:leader="dot" w:pos="8392"/>
      </w:tabs>
      <w:spacing w:before="60" w:line="240" w:lineRule="auto"/>
      <w:ind w:left="851" w:hanging="851"/>
    </w:pPr>
    <w:rPr>
      <w:rFonts w:asciiTheme="majorHAnsi" w:eastAsiaTheme="minorHAnsi" w:hAnsiTheme="majorHAnsi"/>
      <w:b/>
      <w:lang w:eastAsia="en-US"/>
    </w:rPr>
  </w:style>
  <w:style w:type="paragraph" w:styleId="Innehll2">
    <w:name w:val="toc 2"/>
    <w:basedOn w:val="Normal"/>
    <w:next w:val="Normal"/>
    <w:autoRedefine/>
    <w:uiPriority w:val="39"/>
    <w:rsid w:val="00F138FF"/>
    <w:pPr>
      <w:tabs>
        <w:tab w:val="left" w:pos="851"/>
        <w:tab w:val="right" w:leader="dot" w:pos="8392"/>
      </w:tabs>
      <w:spacing w:before="60" w:line="240" w:lineRule="auto"/>
      <w:ind w:left="851" w:hanging="851"/>
    </w:pPr>
    <w:rPr>
      <w:rFonts w:asciiTheme="majorHAnsi" w:eastAsiaTheme="minorHAnsi" w:hAnsiTheme="majorHAnsi"/>
      <w:lang w:eastAsia="en-US"/>
    </w:rPr>
  </w:style>
  <w:style w:type="paragraph" w:styleId="Innehll3">
    <w:name w:val="toc 3"/>
    <w:basedOn w:val="Normal"/>
    <w:next w:val="Normal"/>
    <w:autoRedefine/>
    <w:uiPriority w:val="39"/>
    <w:rsid w:val="00F138FF"/>
    <w:pPr>
      <w:tabs>
        <w:tab w:val="left" w:pos="851"/>
        <w:tab w:val="right" w:leader="dot" w:pos="8392"/>
      </w:tabs>
      <w:spacing w:before="60" w:line="240" w:lineRule="auto"/>
      <w:ind w:left="851" w:hanging="851"/>
    </w:pPr>
    <w:rPr>
      <w:rFonts w:asciiTheme="majorHAnsi" w:eastAsiaTheme="minorHAnsi" w:hAnsiTheme="majorHAnsi"/>
      <w:lang w:eastAsia="en-US"/>
    </w:rPr>
  </w:style>
  <w:style w:type="character" w:styleId="Hyperlnk">
    <w:name w:val="Hyperlink"/>
    <w:basedOn w:val="Standardstycketeckensnitt"/>
    <w:uiPriority w:val="99"/>
    <w:unhideWhenUsed/>
    <w:rsid w:val="00F138FF"/>
    <w:rPr>
      <w:color w:val="0563C1" w:themeColor="hyperlink"/>
      <w:u w:val="single"/>
    </w:rPr>
  </w:style>
  <w:style w:type="paragraph" w:styleId="Punktlista">
    <w:name w:val="List Bullet"/>
    <w:basedOn w:val="Normal"/>
    <w:uiPriority w:val="3"/>
    <w:rsid w:val="00F138FF"/>
    <w:pPr>
      <w:numPr>
        <w:ilvl w:val="1"/>
        <w:numId w:val="1"/>
      </w:numPr>
      <w:tabs>
        <w:tab w:val="left" w:pos="1474"/>
      </w:tabs>
    </w:pPr>
    <w:rPr>
      <w:rFonts w:eastAsiaTheme="minorHAnsi"/>
      <w:lang w:eastAsia="en-US"/>
    </w:rPr>
  </w:style>
  <w:style w:type="character" w:styleId="Platshllartext">
    <w:name w:val="Placeholder Text"/>
    <w:basedOn w:val="Standardstycketeckensnitt"/>
    <w:uiPriority w:val="99"/>
    <w:semiHidden/>
    <w:rsid w:val="00F138FF"/>
    <w:rPr>
      <w:color w:val="808080"/>
    </w:rPr>
  </w:style>
  <w:style w:type="paragraph" w:styleId="Rubrik">
    <w:name w:val="Title"/>
    <w:basedOn w:val="Normal"/>
    <w:next w:val="Normal"/>
    <w:link w:val="RubrikChar"/>
    <w:uiPriority w:val="1"/>
    <w:rsid w:val="00F138FF"/>
    <w:pPr>
      <w:contextualSpacing/>
    </w:pPr>
    <w:rPr>
      <w:rFonts w:asciiTheme="majorHAnsi" w:eastAsiaTheme="majorEastAsia" w:hAnsiTheme="majorHAnsi" w:cstheme="majorBidi"/>
      <w:b/>
      <w:spacing w:val="-10"/>
      <w:kern w:val="28"/>
      <w:szCs w:val="56"/>
      <w:lang w:eastAsia="en-US"/>
    </w:rPr>
  </w:style>
  <w:style w:type="character" w:customStyle="1" w:styleId="RubrikChar">
    <w:name w:val="Rubrik Char"/>
    <w:basedOn w:val="Standardstycketeckensnitt"/>
    <w:link w:val="Rubrik"/>
    <w:uiPriority w:val="1"/>
    <w:rsid w:val="00F138FF"/>
    <w:rPr>
      <w:rFonts w:asciiTheme="majorHAnsi" w:eastAsiaTheme="majorEastAsia" w:hAnsiTheme="majorHAnsi" w:cstheme="majorBidi"/>
      <w:b/>
      <w:spacing w:val="-10"/>
      <w:kern w:val="28"/>
      <w:sz w:val="22"/>
      <w:szCs w:val="56"/>
    </w:rPr>
  </w:style>
  <w:style w:type="paragraph" w:customStyle="1" w:styleId="Adress">
    <w:name w:val="Adress"/>
    <w:basedOn w:val="Normal"/>
    <w:uiPriority w:val="10"/>
    <w:rsid w:val="00F138FF"/>
    <w:pPr>
      <w:spacing w:before="0"/>
    </w:pPr>
    <w:rPr>
      <w:rFonts w:eastAsiaTheme="minorHAnsi"/>
      <w:lang w:eastAsia="en-US"/>
    </w:rPr>
  </w:style>
  <w:style w:type="paragraph" w:styleId="Citat">
    <w:name w:val="Quote"/>
    <w:basedOn w:val="Normal"/>
    <w:next w:val="Normal"/>
    <w:link w:val="CitatChar"/>
    <w:uiPriority w:val="10"/>
    <w:qFormat/>
    <w:rsid w:val="00F138FF"/>
    <w:pPr>
      <w:spacing w:line="240" w:lineRule="atLeast"/>
      <w:ind w:left="1418" w:right="1418"/>
    </w:pPr>
    <w:rPr>
      <w:rFonts w:eastAsiaTheme="minorHAnsi"/>
      <w:i/>
      <w:iCs/>
      <w:color w:val="404040" w:themeColor="text1" w:themeTint="BF"/>
      <w:sz w:val="18"/>
      <w:lang w:eastAsia="en-US"/>
    </w:rPr>
  </w:style>
  <w:style w:type="character" w:customStyle="1" w:styleId="CitatChar">
    <w:name w:val="Citat Char"/>
    <w:basedOn w:val="Standardstycketeckensnitt"/>
    <w:link w:val="Citat"/>
    <w:uiPriority w:val="10"/>
    <w:rsid w:val="00F138FF"/>
    <w:rPr>
      <w:i/>
      <w:iCs/>
      <w:color w:val="404040" w:themeColor="text1" w:themeTint="BF"/>
      <w:sz w:val="18"/>
    </w:rPr>
  </w:style>
  <w:style w:type="table" w:styleId="Tabellrutnt">
    <w:name w:val="Table Grid"/>
    <w:basedOn w:val="Normaltabell"/>
    <w:uiPriority w:val="39"/>
    <w:rsid w:val="00F138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F138FF"/>
    <w:rPr>
      <w:rFonts w:asciiTheme="majorHAnsi" w:eastAsiaTheme="majorEastAsia" w:hAnsiTheme="majorHAnsi" w:cstheme="majorBidi"/>
      <w:iCs/>
      <w:sz w:val="20"/>
    </w:rPr>
  </w:style>
  <w:style w:type="character" w:customStyle="1" w:styleId="Rubrik5Char">
    <w:name w:val="Rubrik 5 Char"/>
    <w:basedOn w:val="Standardstycketeckensnitt"/>
    <w:link w:val="Rubrik5"/>
    <w:semiHidden/>
    <w:rsid w:val="00F138FF"/>
    <w:rPr>
      <w:rFonts w:asciiTheme="majorHAnsi" w:eastAsiaTheme="majorEastAsia" w:hAnsiTheme="majorHAnsi" w:cstheme="majorBidi"/>
      <w:sz w:val="22"/>
    </w:rPr>
  </w:style>
  <w:style w:type="table" w:styleId="Oformateradtabell3">
    <w:name w:val="Plain Table 3"/>
    <w:basedOn w:val="Normaltabell"/>
    <w:uiPriority w:val="43"/>
    <w:rsid w:val="00F138F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rutntljust">
    <w:name w:val="Grid Table Light"/>
    <w:basedOn w:val="Normaltabell"/>
    <w:uiPriority w:val="40"/>
    <w:rsid w:val="00F138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tnotstext">
    <w:name w:val="footnote text"/>
    <w:basedOn w:val="Normal"/>
    <w:link w:val="FotnotstextChar"/>
    <w:uiPriority w:val="99"/>
    <w:semiHidden/>
    <w:unhideWhenUsed/>
    <w:rsid w:val="00F138FF"/>
    <w:pPr>
      <w:spacing w:line="240" w:lineRule="auto"/>
    </w:pPr>
    <w:rPr>
      <w:rFonts w:eastAsiaTheme="minorHAnsi"/>
      <w:sz w:val="16"/>
      <w:szCs w:val="20"/>
      <w:lang w:eastAsia="en-US"/>
    </w:rPr>
  </w:style>
  <w:style w:type="character" w:customStyle="1" w:styleId="FotnotstextChar">
    <w:name w:val="Fotnotstext Char"/>
    <w:basedOn w:val="Standardstycketeckensnitt"/>
    <w:link w:val="Fotnotstext"/>
    <w:uiPriority w:val="99"/>
    <w:semiHidden/>
    <w:rsid w:val="00F138FF"/>
    <w:rPr>
      <w:sz w:val="16"/>
      <w:szCs w:val="20"/>
    </w:rPr>
  </w:style>
  <w:style w:type="numbering" w:customStyle="1" w:styleId="SINumreradlista">
    <w:name w:val="SI Numreradlista"/>
    <w:uiPriority w:val="99"/>
    <w:rsid w:val="00F138FF"/>
    <w:pPr>
      <w:numPr>
        <w:numId w:val="1"/>
      </w:numPr>
    </w:pPr>
  </w:style>
  <w:style w:type="character" w:styleId="Olstomnmnande">
    <w:name w:val="Unresolved Mention"/>
    <w:basedOn w:val="Standardstycketeckensnitt"/>
    <w:uiPriority w:val="99"/>
    <w:semiHidden/>
    <w:unhideWhenUsed/>
    <w:rsid w:val="00F138FF"/>
    <w:rPr>
      <w:color w:val="808080"/>
      <w:shd w:val="clear" w:color="auto" w:fill="E6E6E6"/>
    </w:rPr>
  </w:style>
  <w:style w:type="character" w:customStyle="1" w:styleId="Nr-Rubrik4Char">
    <w:name w:val="Nr-Rubrik4 Char"/>
    <w:basedOn w:val="Standardstycketeckensnitt"/>
    <w:link w:val="Nr-Rubrik4"/>
    <w:uiPriority w:val="1"/>
    <w:rsid w:val="00F138FF"/>
    <w:rPr>
      <w:rFonts w:asciiTheme="majorHAnsi" w:hAnsiTheme="majorHAnsi"/>
      <w:sz w:val="20"/>
    </w:rPr>
  </w:style>
  <w:style w:type="paragraph" w:customStyle="1" w:styleId="Nr-Rubrik5">
    <w:name w:val="Nr-Rubrik5"/>
    <w:basedOn w:val="Rubrik5"/>
    <w:next w:val="Normaltindrag"/>
    <w:uiPriority w:val="1"/>
    <w:semiHidden/>
    <w:qFormat/>
    <w:rsid w:val="00F138FF"/>
    <w:pPr>
      <w:keepLines w:val="0"/>
      <w:numPr>
        <w:ilvl w:val="4"/>
        <w:numId w:val="3"/>
      </w:numPr>
    </w:pPr>
  </w:style>
  <w:style w:type="table" w:customStyle="1" w:styleId="SvIngenjrerListtabell">
    <w:name w:val="Sv. Ingenjörer Listtabell"/>
    <w:basedOn w:val="Normaltabell"/>
    <w:uiPriority w:val="99"/>
    <w:rsid w:val="00F138FF"/>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val="0"/>
        <w:color w:val="FFFFFF" w:themeColor="background1"/>
        <w:sz w:val="18"/>
      </w:rPr>
      <w:tblPr/>
      <w:tcPr>
        <w:shd w:val="clear" w:color="auto" w:fill="B4B4B4" w:themeFill="accent6"/>
      </w:tcPr>
    </w:tblStylePr>
  </w:style>
  <w:style w:type="paragraph" w:styleId="Beskrivning">
    <w:name w:val="caption"/>
    <w:basedOn w:val="Normal"/>
    <w:next w:val="Normal"/>
    <w:uiPriority w:val="35"/>
    <w:unhideWhenUsed/>
    <w:qFormat/>
    <w:rsid w:val="00F138FF"/>
    <w:pPr>
      <w:spacing w:before="0" w:after="200" w:line="240" w:lineRule="auto"/>
    </w:pPr>
    <w:rPr>
      <w:rFonts w:eastAsiaTheme="minorHAnsi"/>
      <w:i/>
      <w:iCs/>
      <w:sz w:val="18"/>
      <w:szCs w:val="18"/>
      <w:lang w:eastAsia="en-US"/>
    </w:rPr>
  </w:style>
  <w:style w:type="paragraph" w:customStyle="1" w:styleId="Styckenr2">
    <w:name w:val="Styckenr 2"/>
    <w:basedOn w:val="Nr-Rubrik2"/>
    <w:uiPriority w:val="1"/>
    <w:qFormat/>
    <w:rsid w:val="00F138FF"/>
    <w:pPr>
      <w:keepNext w:val="0"/>
      <w:spacing w:before="160"/>
      <w:outlineLvl w:val="9"/>
    </w:pPr>
    <w:rPr>
      <w:rFonts w:asciiTheme="minorHAnsi" w:hAnsiTheme="minorHAnsi"/>
      <w:sz w:val="22"/>
    </w:rPr>
  </w:style>
  <w:style w:type="paragraph" w:customStyle="1" w:styleId="Styckenr3">
    <w:name w:val="Styckenr 3"/>
    <w:basedOn w:val="Nr-Rubrik3"/>
    <w:uiPriority w:val="1"/>
    <w:qFormat/>
    <w:rsid w:val="00F138FF"/>
    <w:pPr>
      <w:keepNext w:val="0"/>
      <w:spacing w:before="160"/>
      <w:outlineLvl w:val="9"/>
    </w:pPr>
    <w:rPr>
      <w:rFonts w:asciiTheme="minorHAnsi" w:hAnsiTheme="minorHAnsi"/>
    </w:rPr>
  </w:style>
  <w:style w:type="paragraph" w:customStyle="1" w:styleId="Styckenr4">
    <w:name w:val="Styckenr 4"/>
    <w:basedOn w:val="Nr-Rubrik4"/>
    <w:uiPriority w:val="1"/>
    <w:qFormat/>
    <w:rsid w:val="00F138FF"/>
    <w:pPr>
      <w:outlineLvl w:val="9"/>
    </w:pPr>
    <w:rPr>
      <w:rFonts w:asciiTheme="minorHAnsi" w:hAnsiTheme="minorHAnsi"/>
      <w:sz w:val="22"/>
    </w:rPr>
  </w:style>
  <w:style w:type="paragraph" w:customStyle="1" w:styleId="Dokumentrubrik">
    <w:name w:val="Dokumentrubrik"/>
    <w:basedOn w:val="Rubrik1"/>
    <w:next w:val="Normal"/>
    <w:uiPriority w:val="1"/>
    <w:qFormat/>
    <w:rsid w:val="00F138FF"/>
    <w:rPr>
      <w:sz w:val="32"/>
    </w:rPr>
  </w:style>
  <w:style w:type="paragraph" w:styleId="Ballongtext">
    <w:name w:val="Balloon Text"/>
    <w:basedOn w:val="Normal"/>
    <w:link w:val="BallongtextChar"/>
    <w:uiPriority w:val="99"/>
    <w:semiHidden/>
    <w:unhideWhenUsed/>
    <w:rsid w:val="00FD4BCD"/>
    <w:pPr>
      <w:spacing w:before="0" w:line="240" w:lineRule="auto"/>
    </w:pPr>
    <w:rPr>
      <w:rFonts w:ascii="Segoe UI" w:eastAsiaTheme="minorHAnsi" w:hAnsi="Segoe UI" w:cs="Segoe UI"/>
      <w:sz w:val="18"/>
      <w:szCs w:val="18"/>
      <w:lang w:eastAsia="en-US"/>
    </w:rPr>
  </w:style>
  <w:style w:type="character" w:customStyle="1" w:styleId="BallongtextChar">
    <w:name w:val="Ballongtext Char"/>
    <w:basedOn w:val="Standardstycketeckensnitt"/>
    <w:link w:val="Ballongtext"/>
    <w:uiPriority w:val="99"/>
    <w:semiHidden/>
    <w:rsid w:val="00FD4B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Dokumentmallar-SI\Tom%20extern.dotx" TargetMode="External"/></Relationships>
</file>

<file path=word/theme/theme1.xml><?xml version="1.0" encoding="utf-8"?>
<a:theme xmlns:a="http://schemas.openxmlformats.org/drawingml/2006/main" name="Office-tema">
  <a:themeElements>
    <a:clrScheme name="Sveriges Ingenjörer WD">
      <a:dk1>
        <a:sysClr val="windowText" lastClr="000000"/>
      </a:dk1>
      <a:lt1>
        <a:sysClr val="window" lastClr="FFFFFF"/>
      </a:lt1>
      <a:dk2>
        <a:srgbClr val="44546A"/>
      </a:dk2>
      <a:lt2>
        <a:srgbClr val="E7E6E6"/>
      </a:lt2>
      <a:accent1>
        <a:srgbClr val="1EB9DE"/>
      </a:accent1>
      <a:accent2>
        <a:srgbClr val="555555"/>
      </a:accent2>
      <a:accent3>
        <a:srgbClr val="EB308A"/>
      </a:accent3>
      <a:accent4>
        <a:srgbClr val="878787"/>
      </a:accent4>
      <a:accent5>
        <a:srgbClr val="FAA500"/>
      </a:accent5>
      <a:accent6>
        <a:srgbClr val="B4B4B4"/>
      </a:accent6>
      <a:hlink>
        <a:srgbClr val="0563C1"/>
      </a:hlink>
      <a:folHlink>
        <a:srgbClr val="954F72"/>
      </a:folHlink>
    </a:clrScheme>
    <a:fontScheme name="Sveriges Ingenjörer W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9a9c740267f4673b44807bd5f95439f xmlns="741e144d-92c2-4c1b-941d-5d5d9ee7c57a">
      <Terms xmlns="http://schemas.microsoft.com/office/infopath/2007/PartnerControls">
        <TermInfo xmlns="http://schemas.microsoft.com/office/infopath/2007/PartnerControls">
          <TermName xmlns="http://schemas.microsoft.com/office/infopath/2007/PartnerControls">5.1 Utbilda och informera genom kurser konferenser seminarier</TermName>
          <TermId xmlns="http://schemas.microsoft.com/office/infopath/2007/PartnerControls">54f2494d-a0d2-400f-9ff1-ad1520b60554</TermId>
        </TermInfo>
      </Terms>
    </e9a9c740267f4673b44807bd5f95439f>
    <DMRejectedby xmlns="741e144d-92c2-4c1b-941d-5d5d9ee7c57a">
      <UserInfo>
        <DisplayName/>
        <AccountId xsi:nil="true"/>
        <AccountType/>
      </UserInfo>
    </DMRejectedby>
    <DMDocumenttypeshadow xmlns="741e144d-92c2-4c1b-941d-5d5d9ee7c57a">Kursmaterial</DMDocumenttypeshadow>
    <DMDocumentnameshadow xmlns="741e144d-92c2-4c1b-941d-5d5d9ee7c57a">Ingenjören är avgörande för framtidens välfärd, Landsting 190902</DMDocumentnameshadow>
    <b519386c20b14dcbba33255110c4a946 xmlns="741e144d-92c2-4c1b-941d-5d5d9ee7c57a">
      <Terms xmlns="http://schemas.microsoft.com/office/infopath/2007/PartnerControls">
        <TermInfo xmlns="http://schemas.microsoft.com/office/infopath/2007/PartnerControls">
          <TermName xmlns="http://schemas.microsoft.com/office/infopath/2007/PartnerControls">Obehandlad</TermName>
          <TermId xmlns="http://schemas.microsoft.com/office/infopath/2007/PartnerControls">8df602da-172e-4bee-9e3a-ebbcd429e8b9</TermId>
        </TermInfo>
      </Terms>
    </b519386c20b14dcbba33255110c4a946>
    <DMApprovalcomments xmlns="741e144d-92c2-4c1b-941d-5d5d9ee7c57a" xsi:nil="true"/>
    <DMEmailCcEmailAddress xmlns="741e144d-92c2-4c1b-941d-5d5d9ee7c57a" xsi:nil="true"/>
    <DMEmailToEmailAddress xmlns="741e144d-92c2-4c1b-941d-5d5d9ee7c57a" xsi:nil="true"/>
    <DMEmailSubject xmlns="741e144d-92c2-4c1b-941d-5d5d9ee7c57a" xsi:nil="true"/>
    <oe7f06e936584474839eda0b9c942ef5 xmlns="741e144d-92c2-4c1b-941d-5d5d9ee7c57a">
      <Terms xmlns="http://schemas.microsoft.com/office/infopath/2007/PartnerControls"/>
    </oe7f06e936584474839eda0b9c942ef5>
    <SIERstatus4IC xmlns="741e144d-92c2-4c1b-941d-5d5d9ee7c57a" xsi:nil="true"/>
    <SIForfattareExtern xmlns="741e144d-92c2-4c1b-941d-5d5d9ee7c57a" xsi:nil="true"/>
    <SIERstatus2IC xmlns="741e144d-92c2-4c1b-941d-5d5d9ee7c57a" xsi:nil="true"/>
    <p6816f079770407893821e90ea8fdc73 xmlns="741e144d-92c2-4c1b-941d-5d5d9ee7c57a">
      <Terms xmlns="http://schemas.microsoft.com/office/infopath/2007/PartnerControls">
        <TermInfo xmlns="http://schemas.microsoft.com/office/infopath/2007/PartnerControls">
          <TermName xmlns="http://schemas.microsoft.com/office/infopath/2007/PartnerControls">Facklig grundkurs</TermName>
          <TermId xmlns="http://schemas.microsoft.com/office/infopath/2007/PartnerControls">c420e47c-3675-4d21-977f-8c825ca1f782</TermId>
        </TermInfo>
      </Terms>
    </p6816f079770407893821e90ea8fdc73>
    <Ver xmlns="741e144d-92c2-4c1b-941d-5d5d9ee7c57a">1.0</Ver>
    <DMEmailFromEmailAddress xmlns="741e144d-92c2-4c1b-941d-5d5d9ee7c57a" xsi:nil="true"/>
    <SIERstatus3IC xmlns="741e144d-92c2-4c1b-941d-5d5d9ee7c57a" xsi:nil="true"/>
    <DMEmailSent xmlns="741e144d-92c2-4c1b-941d-5d5d9ee7c57a" xsi:nil="true"/>
    <DMEmailReceived xmlns="741e144d-92c2-4c1b-941d-5d5d9ee7c57a" xsi:nil="true"/>
    <SIForfattareIntern xmlns="741e144d-92c2-4c1b-941d-5d5d9ee7c57a">
      <UserInfo>
        <DisplayName>i:0#.w|venus\jenfor</DisplayName>
        <AccountId>138</AccountId>
        <AccountType/>
      </UserInfo>
    </SIForfattareIntern>
    <TaxCatchAll xmlns="741e144d-92c2-4c1b-941d-5d5d9ee7c57a">
      <Value>335</Value>
      <Value>341</Value>
      <Value>316</Value>
      <Value>143</Value>
      <Value>57</Value>
    </TaxCatchAll>
    <DMEmailFromName xmlns="741e144d-92c2-4c1b-941d-5d5d9ee7c57a" xsi:nil="true"/>
    <DMEmailToName xmlns="741e144d-92c2-4c1b-941d-5d5d9ee7c57a" xsi:nil="true"/>
    <SIERstatusIC xmlns="741e144d-92c2-4c1b-941d-5d5d9ee7c57a" xsi:nil="true"/>
    <l83306235d694224b66bfb11c3861ae9 xmlns="741e144d-92c2-4c1b-941d-5d5d9ee7c57a">
      <Terms xmlns="http://schemas.microsoft.com/office/infopath/2007/PartnerControls">
        <TermInfo xmlns="http://schemas.microsoft.com/office/infopath/2007/PartnerControls">
          <TermName xmlns="http://schemas.microsoft.com/office/infopath/2007/PartnerControls">Kursledare</TermName>
          <TermId xmlns="http://schemas.microsoft.com/office/infopath/2007/PartnerControls">2ff1a9f0-9404-46a8-a882-41771493f43c</TermId>
        </TermInfo>
      </Terms>
    </l83306235d694224b66bfb11c3861ae9>
    <DMEmailAttachment xmlns="741e144d-92c2-4c1b-941d-5d5d9ee7c57a">false</DMEmailAttachment>
    <k0b8935ae6334820829ee5a6a7f1620f xmlns="741e144d-92c2-4c1b-941d-5d5d9ee7c57a">
      <Terms xmlns="http://schemas.microsoft.com/office/infopath/2007/PartnerControls">
        <TermInfo xmlns="http://schemas.microsoft.com/office/infopath/2007/PartnerControls">
          <TermName xmlns="http://schemas.microsoft.com/office/infopath/2007/PartnerControls">Facklig utbildning</TermName>
          <TermId xmlns="http://schemas.microsoft.com/office/infopath/2007/PartnerControls">79871617-16b8-407a-b3f6-2e269d94ce07</TermId>
        </TermInfo>
      </Terms>
    </k0b8935ae6334820829ee5a6a7f1620f>
    <DMApproveddate xmlns="741e144d-92c2-4c1b-941d-5d5d9ee7c57a" xsi:nil="true"/>
    <DMEmailCcName xmlns="741e144d-92c2-4c1b-941d-5d5d9ee7c57a" xsi:nil="true"/>
    <SIAnkomstdatum xmlns="741e144d-92c2-4c1b-941d-5d5d9ee7c57a" xsi:nil="true"/>
    <DMApprovedby xmlns="741e144d-92c2-4c1b-941d-5d5d9ee7c57a">
      <UserInfo>
        <DisplayName/>
        <AccountId xsi:nil="true"/>
        <AccountType/>
      </UserInfo>
    </DMApprovedby>
    <DMRejecteddate xmlns="741e144d-92c2-4c1b-941d-5d5d9ee7c57a" xsi:nil="true"/>
    <DMAllAuthorsIC xmlns="741e144d-92c2-4c1b-941d-5d5d9ee7c57a">
      <UserInfo>
        <DisplayName>Jenny Forsberg</DisplayName>
        <AccountId>138</AccountId>
        <AccountType/>
      </UserInfo>
    </DMAllAuthorsI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ursmaterial" ma:contentTypeID="0x01010010F64C3A0E664A979281573817A93F3905006303F52DA21CA1469B66D3DC1E86B73D" ma:contentTypeVersion="19297" ma:contentTypeDescription="Kursledarhandledning, kurspresentation, seminariematerial, kurspärmar, föreläsarmanus, inkl medlemsrekrytering." ma:contentTypeScope="" ma:versionID="2dbf65646c5a4214fd9488e37248e051">
  <xsd:schema xmlns:xsd="http://www.w3.org/2001/XMLSchema" xmlns:xs="http://www.w3.org/2001/XMLSchema" xmlns:p="http://schemas.microsoft.com/office/2006/metadata/properties" xmlns:ns2="741e144d-92c2-4c1b-941d-5d5d9ee7c57a" targetNamespace="http://schemas.microsoft.com/office/2006/metadata/properties" ma:root="true" ma:fieldsID="1d1d3f198eb16c77e81241f668cb320b" ns2:_="">
    <xsd:import namespace="741e144d-92c2-4c1b-941d-5d5d9ee7c57a"/>
    <xsd:element name="properties">
      <xsd:complexType>
        <xsd:sequence>
          <xsd:element name="documentManagement">
            <xsd:complexType>
              <xsd:all>
                <xsd:element ref="ns2:SIAnkomstdatum" minOccurs="0"/>
                <xsd:element ref="ns2:SIForfattareIntern" minOccurs="0"/>
                <xsd:element ref="ns2:SIForfattareExtern" minOccurs="0"/>
                <xsd:element ref="ns2:TaxCatchAllLabel" minOccurs="0"/>
                <xsd:element ref="ns2:l83306235d694224b66bfb11c3861ae9" minOccurs="0"/>
                <xsd:element ref="ns2:k0b8935ae6334820829ee5a6a7f1620f" minOccurs="0"/>
                <xsd:element ref="ns2:b519386c20b14dcbba33255110c4a946" minOccurs="0"/>
                <xsd:element ref="ns2:SIERstatusIC" minOccurs="0"/>
                <xsd:element ref="ns2:SIERstatus2IC" minOccurs="0"/>
                <xsd:element ref="ns2:e9a9c740267f4673b44807bd5f95439f" minOccurs="0"/>
                <xsd:element ref="ns2:TaxCatchAll" minOccurs="0"/>
                <xsd:element ref="ns2:Ver" minOccurs="0"/>
                <xsd:element ref="ns2:DMAllAuthorsIC" minOccurs="0"/>
                <xsd:element ref="ns2:p6816f079770407893821e90ea8fdc73" minOccurs="0"/>
                <xsd:element ref="ns2:oe7f06e936584474839eda0b9c942ef5" minOccurs="0"/>
                <xsd:element ref="ns2:DMApprovedby" minOccurs="0"/>
                <xsd:element ref="ns2:DMApproveddate" minOccurs="0"/>
                <xsd:element ref="ns2:DMRejectedby" minOccurs="0"/>
                <xsd:element ref="ns2:DMRejecteddate" minOccurs="0"/>
                <xsd:element ref="ns2:DMApprovalcomments" minOccurs="0"/>
                <xsd:element ref="ns2:DMDocumenttypeshadow" minOccurs="0"/>
                <xsd:element ref="ns2:DMDocumentnameshadow" minOccurs="0"/>
                <xsd:element ref="ns2:SIERstatus3IC" minOccurs="0"/>
                <xsd:element ref="ns2:SIERstatus4IC" minOccurs="0"/>
                <xsd:element ref="ns2:DMEmailAttachment" minOccurs="0"/>
                <xsd:element ref="ns2:DMEmailCcEmailAddress" minOccurs="0"/>
                <xsd:element ref="ns2:DMEmailCcName" minOccurs="0"/>
                <xsd:element ref="ns2:DMEmailFromEmailAddress" minOccurs="0"/>
                <xsd:element ref="ns2:DMEmailFromName" minOccurs="0"/>
                <xsd:element ref="ns2:DMEmailReceived" minOccurs="0"/>
                <xsd:element ref="ns2:DMEmailSent" minOccurs="0"/>
                <xsd:element ref="ns2:DMEmailToEmailAddress" minOccurs="0"/>
                <xsd:element ref="ns2:DMEmailToName" minOccurs="0"/>
                <xsd:element ref="ns2:DMEmailSub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e144d-92c2-4c1b-941d-5d5d9ee7c57a" elementFormDefault="qualified">
    <xsd:import namespace="http://schemas.microsoft.com/office/2006/documentManagement/types"/>
    <xsd:import namespace="http://schemas.microsoft.com/office/infopath/2007/PartnerControls"/>
    <xsd:element name="SIAnkomstdatum" ma:index="9" nillable="true" ma:displayName="Ankomstdatum" ma:description="För t ex inkommande handlingar, brev etc." ma:format="DateOnly" ma:internalName="SIAnkomstdatum" ma:readOnly="false">
      <xsd:simpleType>
        <xsd:restriction base="dms:DateTime"/>
      </xsd:simpleType>
    </xsd:element>
    <xsd:element name="SIForfattareIntern" ma:index="10" nillable="true" ma:displayName="Författare - Intern" ma:description="Om flera författare finns, så är den första personen huvudförfattaren." ma:list="UserInfo" ma:internalName="SIForfattareIntern"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IForfattareExtern" ma:index="11" nillable="true" ma:displayName="Författare - Extern" ma:description="Ange &quot;Förnamn Efternamn&quot;." ma:internalName="SIForfattareExtern" ma:readOnly="false">
      <xsd:simpleType>
        <xsd:restriction base="dms:Text">
          <xsd:maxLength value="255"/>
        </xsd:restriction>
      </xsd:simpleType>
    </xsd:element>
    <xsd:element name="TaxCatchAllLabel" ma:index="12" nillable="true" ma:displayName="Taxonomy Catch All Column1" ma:description="" ma:hidden="true" ma:list="{c8cfad43-6deb-4328-8158-dc4bca442cf5}" ma:internalName="TaxCatchAllLabel" ma:readOnly="true" ma:showField="CatchAllDataLabel" ma:web="79bb8c92-2f06-456b-b7a2-30107321a20e">
      <xsd:complexType>
        <xsd:complexContent>
          <xsd:extension base="dms:MultiChoiceLookup">
            <xsd:sequence>
              <xsd:element name="Value" type="dms:Lookup" maxOccurs="unbounded" minOccurs="0" nillable="true"/>
            </xsd:sequence>
          </xsd:extension>
        </xsd:complexContent>
      </xsd:complexType>
    </xsd:element>
    <xsd:element name="l83306235d694224b66bfb11c3861ae9" ma:index="13" ma:taxonomy="true" ma:internalName="l83306235d694224b66bfb11c3861ae9" ma:taxonomyFieldName="SIMalgrupp" ma:displayName="Målgrupp" ma:readOnly="false" ma:fieldId="{58330623-5d69-4224-b66b-fb11c3861ae9}" ma:taxonomyMulti="true" ma:sspId="e6c66b59-c6d5-4028-8b52-069ba3d1062d" ma:termSetId="edf5eb63-912d-4c5e-a0d5-3bae8bdcd51c" ma:anchorId="00000000-0000-0000-0000-000000000000" ma:open="false" ma:isKeyword="false">
      <xsd:complexType>
        <xsd:sequence>
          <xsd:element ref="pc:Terms" minOccurs="0" maxOccurs="1"/>
        </xsd:sequence>
      </xsd:complexType>
    </xsd:element>
    <xsd:element name="k0b8935ae6334820829ee5a6a7f1620f" ma:index="15" nillable="true" ma:taxonomy="true" ma:internalName="k0b8935ae6334820829ee5a6a7f1620f" ma:taxonomyFieldName="SISakomrade" ma:displayName="Sakområde" ma:readOnly="false" ma:fieldId="{40b8935a-e633-4820-829e-e5a6a7f1620f}" ma:taxonomyMulti="true" ma:sspId="e6c66b59-c6d5-4028-8b52-069ba3d1062d" ma:termSetId="03e14cb6-17a5-4473-9e83-ceef32b7f8de" ma:anchorId="00000000-0000-0000-0000-000000000000" ma:open="false" ma:isKeyword="false">
      <xsd:complexType>
        <xsd:sequence>
          <xsd:element ref="pc:Terms" minOccurs="0" maxOccurs="1"/>
        </xsd:sequence>
      </xsd:complexType>
    </xsd:element>
    <xsd:element name="b519386c20b14dcbba33255110c4a946" ma:index="17" nillable="true" ma:taxonomy="true" ma:internalName="b519386c20b14dcbba33255110c4a946" ma:taxonomyFieldName="SIStatus" ma:displayName="Status" ma:readOnly="false" ma:default="316;#Obehandlad|8df602da-172e-4bee-9e3a-ebbcd429e8b9" ma:fieldId="{b519386c-20b1-4dcb-ba33-255110c4a946}" ma:sspId="e6c66b59-c6d5-4028-8b52-069ba3d1062d" ma:termSetId="ecf200a4-f709-4558-a30e-7edbafc5c1fe" ma:anchorId="00000000-0000-0000-0000-000000000000" ma:open="false" ma:isKeyword="false">
      <xsd:complexType>
        <xsd:sequence>
          <xsd:element ref="pc:Terms" minOccurs="0" maxOccurs="1"/>
        </xsd:sequence>
      </xsd:complexType>
    </xsd:element>
    <xsd:element name="SIERstatusIC" ma:index="21" nillable="true" ma:displayName="ERstatus" ma:description="Detta är en intern column som används för att hålla koll på ett dokuments status efter att lösningens anpassade event handler avslutat behandlingen av dokumentet." ma:hidden="true" ma:internalName="SIERstatusIC" ma:readOnly="false">
      <xsd:simpleType>
        <xsd:restriction base="dms:Text">
          <xsd:maxLength value="255"/>
        </xsd:restriction>
      </xsd:simpleType>
    </xsd:element>
    <xsd:element name="SIERstatus2IC" ma:index="22" nillable="true" ma:displayName="ERstatus2" ma:description="Detta är en intern column som används för att hålla koll på ett dokuments status efter att lösningens anpassade event handler avslutat behandlingen av dokumentet." ma:hidden="true" ma:internalName="SIERstatus2IC" ma:readOnly="false">
      <xsd:simpleType>
        <xsd:restriction base="dms:Text">
          <xsd:maxLength value="255"/>
        </xsd:restriction>
      </xsd:simpleType>
    </xsd:element>
    <xsd:element name="e9a9c740267f4673b44807bd5f95439f" ma:index="23" ma:taxonomy="true" ma:internalName="e9a9c740267f4673b44807bd5f95439f" ma:taxonomyFieldName="SIProcess" ma:displayName="Process" ma:indexed="true" ma:readOnly="false" ma:fieldId="{e9a9c740-267f-4673-b448-07bd5f95439f}" ma:sspId="e6c66b59-c6d5-4028-8b52-069ba3d1062d" ma:termSetId="ce3435ac-7838-4174-b4f1-c6af5f53f8e5" ma:anchorId="00000000-0000-0000-0000-000000000000" ma:open="false" ma:isKeyword="false">
      <xsd:complexType>
        <xsd:sequence>
          <xsd:element ref="pc:Terms" minOccurs="0" maxOccurs="1"/>
        </xsd:sequence>
      </xsd:complexType>
    </xsd:element>
    <xsd:element name="TaxCatchAll" ma:index="24" nillable="true" ma:displayName="Taxonomy Catch All Column" ma:description="" ma:hidden="true" ma:list="{c8cfad43-6deb-4328-8158-dc4bca442cf5}" ma:internalName="TaxCatchAll" ma:showField="CatchAllData" ma:web="79bb8c92-2f06-456b-b7a2-30107321a20e">
      <xsd:complexType>
        <xsd:complexContent>
          <xsd:extension base="dms:MultiChoiceLookup">
            <xsd:sequence>
              <xsd:element name="Value" type="dms:Lookup" maxOccurs="unbounded" minOccurs="0" nillable="true"/>
            </xsd:sequence>
          </xsd:extension>
        </xsd:complexContent>
      </xsd:complexType>
    </xsd:element>
    <xsd:element name="Ver" ma:index="25" nillable="true" ma:displayName="Ver" ma:default="1.0" ma:description="Dokumentets version." ma:hidden="true" ma:internalName="Ver" ma:readOnly="false">
      <xsd:simpleType>
        <xsd:restriction base="dms:Text">
          <xsd:maxLength value="255"/>
        </xsd:restriction>
      </xsd:simpleType>
    </xsd:element>
    <xsd:element name="DMAllAuthorsIC" ma:index="26" nillable="true" ma:displayName="All authors" ma:description="Detta är en intern column som används för att hålla koll på samtliga personer som redigerat ett dokument, i syfte att kunna visa samtliga dokument som en användare redigerat under &quot;Mina senaste dokument&quot;, även om någon annan redigerat ett av användarens dokument. Kolumnen sparar en lista på samtliga personer som någonsin redigerat ett dokument." ma:hidden="true" ma:list="UserInfo" ma:internalName="DMAllAuthorsIC"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6816f079770407893821e90ea8fdc73" ma:index="27" nillable="true" ma:taxonomy="true" ma:internalName="p6816f079770407893821e90ea8fdc73" ma:taxonomyFieldName="SIProjektbenamning" ma:displayName="Projektbenämning" ma:readOnly="false" ma:default="" ma:fieldId="{96816f07-9770-4078-9382-1e90ea8fdc73}" ma:taxonomyMulti="true" ma:sspId="e6c66b59-c6d5-4028-8b52-069ba3d1062d" ma:termSetId="535c8854-45d2-46eb-b14b-a90effe57a86" ma:anchorId="00000000-0000-0000-0000-000000000000" ma:open="false" ma:isKeyword="false">
      <xsd:complexType>
        <xsd:sequence>
          <xsd:element ref="pc:Terms" minOccurs="0" maxOccurs="1"/>
        </xsd:sequence>
      </xsd:complexType>
    </xsd:element>
    <xsd:element name="oe7f06e936584474839eda0b9c942ef5" ma:index="28" nillable="true" ma:taxonomy="true" ma:internalName="oe7f06e936584474839eda0b9c942ef5" ma:taxonomyFieldName="SIAvtalsomrade" ma:displayName="Avtalsområde" ma:readOnly="false" ma:fieldId="{8e7f06e9-3658-4474-839e-da0b9c942ef5}" ma:taxonomyMulti="true" ma:sspId="e6c66b59-c6d5-4028-8b52-069ba3d1062d" ma:termSetId="52452c76-7d62-457f-ad5b-1054462f0bf6" ma:anchorId="00000000-0000-0000-0000-000000000000" ma:open="false" ma:isKeyword="false">
      <xsd:complexType>
        <xsd:sequence>
          <xsd:element ref="pc:Terms" minOccurs="0" maxOccurs="1"/>
        </xsd:sequence>
      </xsd:complexType>
    </xsd:element>
    <xsd:element name="DMApprovedby" ma:index="29" nillable="true" ma:displayName="Approved by " ma:hidden="true" ma:list="UserInfo" ma:internalName="DMApprovedby"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MApproveddate" ma:index="30" nillable="true" ma:displayName="Approval date" ma:default="" ma:format="DateOnly" ma:hidden="true" ma:internalName="DMApproveddate" ma:readOnly="false">
      <xsd:simpleType>
        <xsd:restriction base="dms:DateTime"/>
      </xsd:simpleType>
    </xsd:element>
    <xsd:element name="DMRejectedby" ma:index="31" nillable="true" ma:displayName="Rejected by" ma:hidden="true" ma:list="UserInfo" ma:internalName="DMRejectedby"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MRejecteddate" ma:index="32" nillable="true" ma:displayName="Rejection date" ma:default="" ma:format="DateOnly" ma:hidden="true" ma:internalName="DMRejecteddate" ma:readOnly="false">
      <xsd:simpleType>
        <xsd:restriction base="dms:DateTime"/>
      </xsd:simpleType>
    </xsd:element>
    <xsd:element name="DMApprovalcomments" ma:index="33" nillable="true" ma:displayName="Comments" ma:hidden="true" ma:internalName="DMApprovalcomments" ma:readOnly="false">
      <xsd:simpleType>
        <xsd:restriction base="dms:Note"/>
      </xsd:simpleType>
    </xsd:element>
    <xsd:element name="DMDocumenttypeshadow" ma:index="34" nillable="true" ma:displayName="Document type" ma:description="Detta är en intern kolumn som automatiskt uppdaterad av DM till dokumentets dokumenttyp. Den används för att kunna visa ett dokuments dokumenttyp i Worddokument genom infogning av en Quick Part." ma:hidden="true" ma:internalName="DMDocumenttypeshadow" ma:readOnly="false">
      <xsd:simpleType>
        <xsd:restriction base="dms:Text">
          <xsd:maxLength value="255"/>
        </xsd:restriction>
      </xsd:simpleType>
    </xsd:element>
    <xsd:element name="DMDocumentnameshadow" ma:index="35" nillable="true" ma:displayName="Document name" ma:description="Detta är en intern kolumn som automatiskt uppdaterad av DM till dokumentets dokumentnamn. Den används för att kunna visa ett dokuments namn i Worddokument genom infogning av en Quick Part." ma:hidden="true" ma:internalName="DMDocumentnameshadow" ma:readOnly="false">
      <xsd:simpleType>
        <xsd:restriction base="dms:Text">
          <xsd:maxLength value="255"/>
        </xsd:restriction>
      </xsd:simpleType>
    </xsd:element>
    <xsd:element name="SIERstatus3IC" ma:index="36" nillable="true" ma:displayName="ERstatus3" ma:description="Detta är en intern column som används för att hålla koll på ett dokuments status efter att lösningens anpassade event handler avslutat behandlingen av dokumentet." ma:hidden="true" ma:internalName="SIERstatus3IC" ma:readOnly="false">
      <xsd:simpleType>
        <xsd:restriction base="dms:Text">
          <xsd:maxLength value="255"/>
        </xsd:restriction>
      </xsd:simpleType>
    </xsd:element>
    <xsd:element name="SIERstatus4IC" ma:index="37" nillable="true" ma:displayName="ERstatus4" ma:description="Detta är en intern column som används för att hålla koll på ett dokuments status efter att lösningens anpassade event handler avslutat behandlingen av dokumentet." ma:hidden="true" ma:internalName="SIERstatus4IC" ma:readOnly="false">
      <xsd:simpleType>
        <xsd:restriction base="dms:Text">
          <xsd:maxLength value="255"/>
        </xsd:restriction>
      </xsd:simpleType>
    </xsd:element>
    <xsd:element name="DMEmailAttachment" ma:index="38" nillable="true" ma:displayName="Attached file" ma:default="0" ma:hidden="true" ma:internalName="DMEmailAttachment" ma:readOnly="false">
      <xsd:simpleType>
        <xsd:restriction base="dms:Boolean"/>
      </xsd:simpleType>
    </xsd:element>
    <xsd:element name="DMEmailCcEmailAddress" ma:index="39" nillable="true" ma:displayName="Cc (e-mail address)" ma:hidden="true" ma:internalName="DMEmailCcEmailAddress" ma:readOnly="false">
      <xsd:simpleType>
        <xsd:restriction base="dms:Note"/>
      </xsd:simpleType>
    </xsd:element>
    <xsd:element name="DMEmailCcName" ma:index="40" nillable="true" ma:displayName="Cc (name)" ma:hidden="true" ma:internalName="DMEmailCcName" ma:readOnly="false">
      <xsd:simpleType>
        <xsd:restriction base="dms:Note"/>
      </xsd:simpleType>
    </xsd:element>
    <xsd:element name="DMEmailFromEmailAddress" ma:index="41" nillable="true" ma:displayName="From (e-mail address)" ma:hidden="true" ma:internalName="DMEmailFromEmailAddress" ma:readOnly="false">
      <xsd:simpleType>
        <xsd:restriction base="dms:Text">
          <xsd:maxLength value="255"/>
        </xsd:restriction>
      </xsd:simpleType>
    </xsd:element>
    <xsd:element name="DMEmailFromName" ma:index="42" nillable="true" ma:displayName="From (name)" ma:hidden="true" ma:internalName="DMEmailFromName" ma:readOnly="false">
      <xsd:simpleType>
        <xsd:restriction base="dms:Text">
          <xsd:maxLength value="255"/>
        </xsd:restriction>
      </xsd:simpleType>
    </xsd:element>
    <xsd:element name="DMEmailReceived" ma:index="43" nillable="true" ma:displayName="Received" ma:default="" ma:format="DateOnly" ma:hidden="true" ma:internalName="DMEmailReceived" ma:readOnly="false">
      <xsd:simpleType>
        <xsd:restriction base="dms:DateTime"/>
      </xsd:simpleType>
    </xsd:element>
    <xsd:element name="DMEmailSent" ma:index="44" nillable="true" ma:displayName="Sent" ma:default="" ma:format="DateTime" ma:hidden="true" ma:internalName="DMEmailSent" ma:readOnly="false">
      <xsd:simpleType>
        <xsd:restriction base="dms:DateTime"/>
      </xsd:simpleType>
    </xsd:element>
    <xsd:element name="DMEmailToEmailAddress" ma:index="45" nillable="true" ma:displayName="To (e-mail address)" ma:hidden="true" ma:internalName="DMEmailToEmailAddress" ma:readOnly="false">
      <xsd:simpleType>
        <xsd:restriction base="dms:Note"/>
      </xsd:simpleType>
    </xsd:element>
    <xsd:element name="DMEmailToName" ma:index="46" nillable="true" ma:displayName="To (name)" ma:hidden="true" ma:internalName="DMEmailToName" ma:readOnly="false">
      <xsd:simpleType>
        <xsd:restriction base="dms:Note"/>
      </xsd:simpleType>
    </xsd:element>
    <xsd:element name="DMEmailSubject" ma:index="47" nillable="true" ma:displayName="Subject (e-mail)" ma:hidden="true" ma:internalName="DMEmailSubjec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6c66b59-c6d5-4028-8b52-069ba3d1062d" ContentTypeId="0x01010010F64C3A0E664A979281573817A93F3905"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B76CF-05A7-4B33-BBA1-ADDFF67BF23F}">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741e144d-92c2-4c1b-941d-5d5d9ee7c57a"/>
    <ds:schemaRef ds:uri="http://purl.org/dc/term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96401FD5-707B-4CEE-87F6-5AA6E5FB8E5E}">
  <ds:schemaRefs>
    <ds:schemaRef ds:uri="http://schemas.microsoft.com/sharepoint/v3/contenttype/forms"/>
  </ds:schemaRefs>
</ds:datastoreItem>
</file>

<file path=customXml/itemProps3.xml><?xml version="1.0" encoding="utf-8"?>
<ds:datastoreItem xmlns:ds="http://schemas.openxmlformats.org/officeDocument/2006/customXml" ds:itemID="{DFA5ED84-B618-46B8-9D35-06DA468EF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e144d-92c2-4c1b-941d-5d5d9ee7c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6E7A4D-83FC-4370-A9BB-CF953A88CE6E}">
  <ds:schemaRefs>
    <ds:schemaRef ds:uri="Microsoft.SharePoint.Taxonomy.ContentTypeSync"/>
  </ds:schemaRefs>
</ds:datastoreItem>
</file>

<file path=customXml/itemProps5.xml><?xml version="1.0" encoding="utf-8"?>
<ds:datastoreItem xmlns:ds="http://schemas.openxmlformats.org/officeDocument/2006/customXml" ds:itemID="{BCA7330D-63E2-4DAF-A23F-BA8D5267C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extern</Template>
  <TotalTime>1</TotalTime>
  <Pages>1</Pages>
  <Words>374</Words>
  <Characters>1987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Ingenjören är avgörande för framtidens välfärd, Landsting 190902</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Ingenjören är avgörande för framtidens välfärd, Landsting 190902</dc:title>
  <dc:subject/>
  <dc:creator>Jenny Forsberg</dc:creator>
  <cp:keywords/>
  <dc:description/>
  <cp:lastModifiedBy>Josefina Taube</cp:lastModifiedBy>
  <cp:revision>2</cp:revision>
  <cp:lastPrinted>2017-05-09T13:56:00Z</cp:lastPrinted>
  <dcterms:created xsi:type="dcterms:W3CDTF">2019-09-24T13:18:00Z</dcterms:created>
  <dcterms:modified xsi:type="dcterms:W3CDTF">2019-09-24T13:18:00Z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True</vt:lpwstr>
  </property>
  <property fmtid="{D5CDD505-2E9C-101B-9397-08002B2CF9AE}" pid="3" name="ContentTypeId">
    <vt:lpwstr>0x01010010F64C3A0E664A979281573817A93F3905006303F52DA21CA1469B66D3DC1E86B73D</vt:lpwstr>
  </property>
  <property fmtid="{D5CDD505-2E9C-101B-9397-08002B2CF9AE}" pid="4" name="SIStatus">
    <vt:lpwstr>316;#Obehandlad|8df602da-172e-4bee-9e3a-ebbcd429e8b9</vt:lpwstr>
  </property>
  <property fmtid="{D5CDD505-2E9C-101B-9397-08002B2CF9AE}" pid="5" name="SISakomrade">
    <vt:lpwstr>335;#Facklig utbildning|79871617-16b8-407a-b3f6-2e269d94ce07</vt:lpwstr>
  </property>
  <property fmtid="{D5CDD505-2E9C-101B-9397-08002B2CF9AE}" pid="6" name="SIMalgrupp">
    <vt:lpwstr>57;#Kursledare|2ff1a9f0-9404-46a8-a882-41771493f43c</vt:lpwstr>
  </property>
  <property fmtid="{D5CDD505-2E9C-101B-9397-08002B2CF9AE}" pid="7" name="SIProcess">
    <vt:lpwstr>143;#5.1 Utbilda och informera genom kurser konferenser seminarier|54f2494d-a0d2-400f-9ff1-ad1520b60554</vt:lpwstr>
  </property>
  <property fmtid="{D5CDD505-2E9C-101B-9397-08002B2CF9AE}" pid="8" name="SIAvtalsomrade">
    <vt:lpwstr/>
  </property>
  <property fmtid="{D5CDD505-2E9C-101B-9397-08002B2CF9AE}" pid="9" name="SIProjektbenamning">
    <vt:lpwstr>341;#Facklig grundkurs|c420e47c-3675-4d21-977f-8c825ca1f782</vt:lpwstr>
  </property>
</Properties>
</file>